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806" w:rsidRDefault="00D37806" w:rsidP="001A71C8">
      <w:pPr>
        <w:pStyle w:val="pnaslov"/>
        <w:rPr>
          <w:rStyle w:val="fnaslov"/>
        </w:rPr>
      </w:pPr>
      <w:r>
        <w:rPr>
          <w:rStyle w:val="fnaslov"/>
        </w:rPr>
        <w:t>UČBENIK</w:t>
      </w:r>
      <w:r w:rsidR="001A71C8">
        <w:rPr>
          <w:rStyle w:val="fnaslov"/>
        </w:rPr>
        <w:t>I ZA ŠOLSKO LETO 2021/2022</w:t>
      </w:r>
    </w:p>
    <w:p w:rsidR="00D37806" w:rsidRDefault="00D37806" w:rsidP="00D37806">
      <w:pPr>
        <w:pStyle w:val="pnaslov"/>
      </w:pPr>
    </w:p>
    <w:p w:rsidR="00D37806" w:rsidRDefault="00D37806" w:rsidP="00D37806">
      <w:pPr>
        <w:pStyle w:val="ppodnaslov"/>
      </w:pPr>
      <w:r>
        <w:rPr>
          <w:rStyle w:val="fpodnaslov"/>
        </w:rPr>
        <w:t>3. RAZRED</w:t>
      </w:r>
    </w:p>
    <w:tbl>
      <w:tblPr>
        <w:tblW w:w="0" w:type="auto"/>
        <w:tblInd w:w="40" w:type="dxa"/>
        <w:tblLook w:val="04A0" w:firstRow="1" w:lastRow="0" w:firstColumn="1" w:lastColumn="0" w:noHBand="0" w:noVBand="1"/>
      </w:tblPr>
      <w:tblGrid>
        <w:gridCol w:w="6260"/>
        <w:gridCol w:w="2703"/>
      </w:tblGrid>
      <w:tr w:rsidR="001A71C8" w:rsidRPr="001A71C8" w:rsidTr="001A71C8">
        <w:tc>
          <w:tcPr>
            <w:tcW w:w="6260" w:type="dxa"/>
            <w:tcBorders>
              <w:bottom w:val="single" w:sz="6" w:space="0" w:color="AAAAAA"/>
            </w:tcBorders>
            <w:vAlign w:val="bottom"/>
          </w:tcPr>
          <w:p w:rsidR="001A71C8" w:rsidRPr="001A71C8" w:rsidRDefault="001A71C8" w:rsidP="001A71C8">
            <w:pPr>
              <w:pStyle w:val="pnormal"/>
            </w:pPr>
            <w:r w:rsidRPr="001A71C8">
              <w:rPr>
                <w:b/>
              </w:rPr>
              <w:t>naziv</w:t>
            </w:r>
          </w:p>
        </w:tc>
        <w:tc>
          <w:tcPr>
            <w:tcW w:w="2703" w:type="dxa"/>
            <w:tcBorders>
              <w:bottom w:val="single" w:sz="6" w:space="0" w:color="AAAAAA"/>
            </w:tcBorders>
            <w:vAlign w:val="bottom"/>
          </w:tcPr>
          <w:p w:rsidR="001A71C8" w:rsidRPr="001A71C8" w:rsidRDefault="001A71C8" w:rsidP="001A71C8">
            <w:pPr>
              <w:pStyle w:val="pnormal"/>
            </w:pPr>
            <w:r w:rsidRPr="001A71C8">
              <w:rPr>
                <w:b/>
              </w:rPr>
              <w:t>predmet</w:t>
            </w:r>
          </w:p>
        </w:tc>
      </w:tr>
      <w:tr w:rsidR="001A71C8" w:rsidRPr="001A71C8" w:rsidTr="001A71C8">
        <w:tc>
          <w:tcPr>
            <w:tcW w:w="626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1A71C8" w:rsidRDefault="001A71C8" w:rsidP="001A71C8">
            <w:pPr>
              <w:pStyle w:val="pnormal"/>
            </w:pPr>
            <w:r w:rsidRPr="001A71C8">
              <w:t xml:space="preserve">M. </w:t>
            </w:r>
            <w:proofErr w:type="spellStart"/>
            <w:r w:rsidRPr="001A71C8">
              <w:t>Kordigel</w:t>
            </w:r>
            <w:proofErr w:type="spellEnd"/>
            <w:r w:rsidRPr="001A71C8">
              <w:t>, I. Saksida: LILI IN BINE 3, berilo, založba ROKUS-KLETT, količina: 1, EAN: 9789612712785</w:t>
            </w:r>
          </w:p>
        </w:tc>
        <w:tc>
          <w:tcPr>
            <w:tcW w:w="2703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Pr="001A71C8" w:rsidRDefault="001A71C8" w:rsidP="001A71C8">
            <w:pPr>
              <w:pStyle w:val="pnormal"/>
            </w:pPr>
            <w:r w:rsidRPr="001A71C8">
              <w:t>Slovenščina</w:t>
            </w:r>
          </w:p>
        </w:tc>
      </w:tr>
    </w:tbl>
    <w:p w:rsidR="001A71C8" w:rsidRPr="001A71C8" w:rsidRDefault="001A71C8" w:rsidP="001A71C8">
      <w:pPr>
        <w:pStyle w:val="pnormal"/>
      </w:pPr>
    </w:p>
    <w:p w:rsidR="00D37806" w:rsidRDefault="00D37806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290E8F" w:rsidP="00D37806">
      <w:pPr>
        <w:pStyle w:val="pnaslov"/>
      </w:pPr>
      <w:r>
        <w:rPr>
          <w:rStyle w:val="fnaslov"/>
        </w:rPr>
        <w:t xml:space="preserve"> DELOVNI</w:t>
      </w:r>
      <w:r w:rsidR="00D37806">
        <w:rPr>
          <w:rStyle w:val="fnaslov"/>
        </w:rPr>
        <w:t xml:space="preserve"> ZVEZK</w:t>
      </w:r>
      <w:r w:rsidR="001A71C8">
        <w:rPr>
          <w:rStyle w:val="fnaslov"/>
        </w:rPr>
        <w:t>I ZA ŠOLSKO LETO 2021/2022</w:t>
      </w:r>
      <w:r w:rsidR="00D37806">
        <w:rPr>
          <w:rStyle w:val="fnaslov"/>
        </w:rPr>
        <w:t xml:space="preserve"> </w:t>
      </w: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podnaslov"/>
        <w:rPr>
          <w:rStyle w:val="fpodnaslov"/>
        </w:rPr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221"/>
        <w:gridCol w:w="2606"/>
      </w:tblGrid>
      <w:tr w:rsidR="001A71C8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Več avtorjev: LILI IN BINE: NOVI PRIJATELJI 3 - KOMPLET, samostojni delovni zvezki za slovenščino, matematiko, glasbeno umetnost in spoznavanje okolja s kodo in prilogami v škatli +  ZNAM VEČ - LILI IN BINE 3, medpredmetno zasnovana zbirka nalog   EAN: 3831075927087  (cena posameznega izvoda 8,9 €), založba ROKUS-KLETT, količina: 1, EAN: 3830064628561</w:t>
            </w:r>
          </w:p>
          <w:p w:rsidR="001A71C8" w:rsidRDefault="002D6594" w:rsidP="007B5C46">
            <w:pPr>
              <w:pStyle w:val="pnormal"/>
            </w:pPr>
            <w:r w:rsidRPr="00F80527">
              <w:rPr>
                <w:b/>
                <w:color w:val="FF0000"/>
                <w:sz w:val="24"/>
                <w:szCs w:val="24"/>
              </w:rPr>
              <w:t xml:space="preserve">UČENCI </w:t>
            </w:r>
            <w:r>
              <w:rPr>
                <w:b/>
                <w:color w:val="FF0000"/>
                <w:sz w:val="24"/>
                <w:szCs w:val="24"/>
              </w:rPr>
              <w:t>DOBIJO UČNI KOMPLET DELOVNIH ZVEZKOV BREZPLAČNO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Učni kompleti Kopija-nova</w:t>
            </w:r>
          </w:p>
        </w:tc>
      </w:tr>
    </w:tbl>
    <w:p w:rsidR="00D37806" w:rsidRDefault="00D37806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1A71C8" w:rsidRDefault="001A71C8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1A71C8" w:rsidP="00D37806">
      <w:pPr>
        <w:pStyle w:val="pnaslov"/>
      </w:pPr>
      <w:r>
        <w:rPr>
          <w:rStyle w:val="fnaslov"/>
        </w:rPr>
        <w:t>POTREBŠČIN</w:t>
      </w:r>
      <w:r w:rsidR="00290E8F">
        <w:rPr>
          <w:rStyle w:val="fnaslov"/>
        </w:rPr>
        <w:t>E</w:t>
      </w:r>
      <w:bookmarkStart w:id="0" w:name="_GoBack"/>
      <w:bookmarkEnd w:id="0"/>
      <w:r>
        <w:rPr>
          <w:rStyle w:val="fnaslov"/>
        </w:rPr>
        <w:t xml:space="preserve"> ZA ŠOLSKO  LETO 2021/2022</w:t>
      </w:r>
    </w:p>
    <w:p w:rsidR="00D37806" w:rsidRDefault="00D37806" w:rsidP="00D37806">
      <w:pPr>
        <w:pStyle w:val="pnormal"/>
      </w:pPr>
    </w:p>
    <w:p w:rsidR="00D37806" w:rsidRDefault="00D37806" w:rsidP="00D37806">
      <w:pPr>
        <w:pStyle w:val="pnormal"/>
      </w:pPr>
    </w:p>
    <w:p w:rsidR="00D37806" w:rsidRDefault="00D37806" w:rsidP="00D37806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152"/>
        <w:gridCol w:w="2675"/>
      </w:tblGrid>
      <w:tr w:rsidR="001A71C8" w:rsidTr="007B5C46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A71C8" w:rsidRDefault="001A71C8" w:rsidP="007B5C46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ZVEZEK TAKO LAHKO P4, mali B5, črtasti z vmesno črto na obeh straneh, količina: 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ZVEZEK TAKO LAHKO S2, mali B5, brezčrtni,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ZVEZEK, veliki A4, 40-listni,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MAPA S SPONKO, za vpenjanje listov, PVC,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Slovenščina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lastRenderedPageBreak/>
              <w:t>ZVEZEK TAKO LAHKO R1, veliki A4, 1 cm karo,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Matematika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Matematika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Matematika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Matematika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Matematika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ZVEZEK LILI IN BINE, veliki A4,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Spoznavanje okolja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Spoznavanje okolja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Spoznavanje okolja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 xml:space="preserve">LEPILO UHU, </w:t>
            </w:r>
            <w:proofErr w:type="spellStart"/>
            <w:r>
              <w:t>Stic</w:t>
            </w:r>
            <w:proofErr w:type="spellEnd"/>
            <w:r>
              <w:t>, 21 g, količina: 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Likovna umetnost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ZVEZEK TAKO LAHKO P3, veliki A4,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Angleščina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KOMPLET ŠPORTNE OPREME,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Šport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VREČKA ZA ŠPORTNO OPREMO,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Ostalo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ŠOLSKI NAHRBTNIK,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Ostalo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Ostalo</w:t>
            </w:r>
          </w:p>
        </w:tc>
      </w:tr>
      <w:tr w:rsidR="001A71C8" w:rsidTr="007B5C46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A71C8" w:rsidRDefault="001A71C8" w:rsidP="007B5C46">
            <w:pPr>
              <w:pStyle w:val="pnormal"/>
            </w:pPr>
            <w:r>
              <w:t>Ostalo</w:t>
            </w:r>
          </w:p>
        </w:tc>
      </w:tr>
    </w:tbl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1A71C8" w:rsidRDefault="001A71C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</w:p>
    <w:p w:rsidR="00E96000" w:rsidRPr="002D73B1" w:rsidRDefault="00741368" w:rsidP="00E96000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2D73B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8A639C" w:rsidRPr="002D73B1">
        <w:rPr>
          <w:rFonts w:ascii="Arial" w:hAnsi="Arial" w:cs="Arial"/>
          <w:b/>
          <w:sz w:val="28"/>
          <w:szCs w:val="28"/>
        </w:rPr>
        <w:t xml:space="preserve">    </w:t>
      </w:r>
      <w:r w:rsidRPr="002D73B1">
        <w:rPr>
          <w:rFonts w:ascii="Arial" w:hAnsi="Arial" w:cs="Arial"/>
          <w:b/>
          <w:sz w:val="28"/>
          <w:szCs w:val="28"/>
        </w:rPr>
        <w:t xml:space="preserve">         </w:t>
      </w:r>
      <w:r w:rsidR="00E96000" w:rsidRPr="002D73B1">
        <w:rPr>
          <w:rFonts w:ascii="Arial" w:hAnsi="Arial" w:cs="Arial"/>
          <w:b/>
          <w:sz w:val="28"/>
          <w:szCs w:val="28"/>
        </w:rPr>
        <w:t xml:space="preserve">dr. </w:t>
      </w:r>
      <w:r w:rsidR="008A639C" w:rsidRPr="002D73B1">
        <w:rPr>
          <w:rFonts w:ascii="Arial" w:hAnsi="Arial" w:cs="Arial"/>
          <w:b/>
          <w:sz w:val="28"/>
          <w:szCs w:val="28"/>
        </w:rPr>
        <w:t xml:space="preserve">Maja </w:t>
      </w:r>
      <w:proofErr w:type="spellStart"/>
      <w:r w:rsidR="008A639C" w:rsidRPr="002D73B1">
        <w:rPr>
          <w:rFonts w:ascii="Arial" w:hAnsi="Arial" w:cs="Arial"/>
          <w:b/>
          <w:sz w:val="28"/>
          <w:szCs w:val="28"/>
        </w:rPr>
        <w:t>Matrić</w:t>
      </w:r>
      <w:proofErr w:type="spellEnd"/>
    </w:p>
    <w:p w:rsidR="00E52B48" w:rsidRPr="002D73B1" w:rsidRDefault="00741368" w:rsidP="00DC756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</w:rPr>
      </w:pPr>
      <w:r w:rsidRPr="002D73B1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</w:t>
      </w:r>
      <w:r w:rsidR="00D37806">
        <w:rPr>
          <w:rFonts w:ascii="Arial" w:hAnsi="Arial" w:cs="Arial"/>
          <w:b/>
          <w:sz w:val="28"/>
          <w:szCs w:val="28"/>
        </w:rPr>
        <w:t xml:space="preserve">   </w:t>
      </w:r>
      <w:r w:rsidR="00685A87" w:rsidRPr="002D73B1">
        <w:rPr>
          <w:rFonts w:ascii="Arial" w:hAnsi="Arial" w:cs="Arial"/>
          <w:b/>
          <w:sz w:val="28"/>
          <w:szCs w:val="28"/>
        </w:rPr>
        <w:t xml:space="preserve">  </w:t>
      </w:r>
      <w:r w:rsidR="008A639C" w:rsidRPr="002D73B1">
        <w:rPr>
          <w:rFonts w:ascii="Arial" w:hAnsi="Arial" w:cs="Arial"/>
          <w:b/>
          <w:sz w:val="28"/>
          <w:szCs w:val="28"/>
        </w:rPr>
        <w:t>ravnatelj</w:t>
      </w:r>
      <w:r w:rsidR="00D37806">
        <w:rPr>
          <w:rFonts w:ascii="Arial" w:hAnsi="Arial" w:cs="Arial"/>
          <w:b/>
          <w:sz w:val="28"/>
          <w:szCs w:val="28"/>
        </w:rPr>
        <w:t>ic</w:t>
      </w:r>
      <w:r w:rsidR="008A639C" w:rsidRPr="002D73B1">
        <w:rPr>
          <w:rFonts w:ascii="Arial" w:hAnsi="Arial" w:cs="Arial"/>
          <w:b/>
          <w:sz w:val="28"/>
          <w:szCs w:val="28"/>
        </w:rPr>
        <w:t>a</w:t>
      </w:r>
      <w:r w:rsidR="000F31A3">
        <w:rPr>
          <w:rFonts w:ascii="Arial" w:hAnsi="Arial" w:cs="Arial"/>
          <w:b/>
          <w:sz w:val="28"/>
          <w:szCs w:val="28"/>
        </w:rPr>
        <w:t>, l. r.</w:t>
      </w:r>
      <w:r w:rsidR="00E96000" w:rsidRPr="002D73B1">
        <w:rPr>
          <w:rFonts w:ascii="Arial" w:hAnsi="Arial" w:cs="Arial"/>
          <w:b/>
          <w:sz w:val="28"/>
          <w:szCs w:val="28"/>
        </w:rPr>
        <w:t xml:space="preserve">                                         </w:t>
      </w:r>
      <w:r w:rsidR="00DC7567" w:rsidRPr="002D73B1">
        <w:rPr>
          <w:rFonts w:ascii="Arial" w:hAnsi="Arial" w:cs="Arial"/>
          <w:b/>
          <w:sz w:val="28"/>
          <w:szCs w:val="28"/>
        </w:rPr>
        <w:t xml:space="preserve">                                    </w:t>
      </w:r>
    </w:p>
    <w:p w:rsidR="00E52B48" w:rsidRPr="00DA3713" w:rsidRDefault="00E52B48" w:rsidP="00E52B48">
      <w:pPr>
        <w:pStyle w:val="Brezrazmikov"/>
      </w:pPr>
    </w:p>
    <w:p w:rsidR="00786EDD" w:rsidRPr="00DA3713" w:rsidRDefault="00786EDD" w:rsidP="004E741A">
      <w:pPr>
        <w:rPr>
          <w:rFonts w:asciiTheme="minorHAnsi" w:hAnsiTheme="minorHAnsi"/>
          <w:sz w:val="22"/>
          <w:szCs w:val="22"/>
        </w:rPr>
      </w:pPr>
    </w:p>
    <w:p w:rsidR="00C6590D" w:rsidRPr="00DA3713" w:rsidRDefault="00C6590D" w:rsidP="004E741A">
      <w:pPr>
        <w:rPr>
          <w:rFonts w:asciiTheme="minorHAnsi" w:hAnsiTheme="minorHAnsi"/>
          <w:sz w:val="22"/>
          <w:szCs w:val="22"/>
        </w:rPr>
      </w:pPr>
    </w:p>
    <w:sectPr w:rsidR="00C6590D" w:rsidRPr="00DA3713" w:rsidSect="004D2C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219" w:rsidRDefault="00CB2219" w:rsidP="00FA42F5">
      <w:r>
        <w:separator/>
      </w:r>
    </w:p>
  </w:endnote>
  <w:endnote w:type="continuationSeparator" w:id="0">
    <w:p w:rsidR="00CB2219" w:rsidRDefault="00CB2219" w:rsidP="00FA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otham Rounded Book">
    <w:altName w:val="Arial"/>
    <w:panose1 w:val="00000000000000000000"/>
    <w:charset w:val="00"/>
    <w:family w:val="modern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41A" w:rsidRDefault="00C638E8" w:rsidP="004D2CD2">
    <w:pPr>
      <w:rPr>
        <w:rFonts w:ascii="Gotham Rounded Book" w:hAnsi="Gotham Rounded Book"/>
        <w:b/>
        <w:color w:val="059D58"/>
        <w:sz w:val="16"/>
        <w:szCs w:val="16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6" style="width:439.35pt;height:1pt;mso-position-horizontal:absolute" o:hralign="center" o:hrstd="t" o:hrnoshade="t" o:hr="t" fillcolor="#059d58" stroked="f"/>
      </w:pict>
    </w:r>
  </w:p>
  <w:p w:rsid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t </w:t>
    </w:r>
    <w:r w:rsidRPr="004E741A">
      <w:rPr>
        <w:rFonts w:ascii="Gotham Rounded Book" w:hAnsi="Gotham Rounded Book"/>
        <w:color w:val="059D58"/>
        <w:sz w:val="16"/>
        <w:szCs w:val="16"/>
      </w:rPr>
      <w:t>07 49 69 600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m </w:t>
    </w:r>
    <w:r w:rsidRPr="004E741A">
      <w:rPr>
        <w:rFonts w:ascii="Gotham Rounded Book" w:hAnsi="Gotham Rounded Book"/>
        <w:color w:val="059D58"/>
        <w:sz w:val="16"/>
        <w:szCs w:val="16"/>
      </w:rPr>
      <w:t>031 346 663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  <w:r w:rsidRPr="004E741A">
      <w:rPr>
        <w:rFonts w:ascii="Gotham Rounded Book" w:hAnsi="Gotham Rounded Book"/>
        <w:b/>
        <w:color w:val="059D58"/>
        <w:sz w:val="16"/>
        <w:szCs w:val="16"/>
      </w:rPr>
      <w:t xml:space="preserve"> f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07 49 69 613</w:t>
    </w:r>
    <w:r w:rsidR="004E741A" w:rsidRPr="004E741A">
      <w:rPr>
        <w:rFonts w:ascii="Gotham Rounded Book" w:hAnsi="Gotham Rounded Book"/>
        <w:color w:val="059D58"/>
        <w:sz w:val="16"/>
        <w:szCs w:val="16"/>
      </w:rPr>
      <w:t>,</w:t>
    </w:r>
  </w:p>
  <w:p w:rsidR="00FA42F5" w:rsidRPr="004E741A" w:rsidRDefault="00FA42F5" w:rsidP="004E741A">
    <w:pPr>
      <w:jc w:val="center"/>
      <w:rPr>
        <w:rFonts w:ascii="Gotham Rounded Book" w:hAnsi="Gotham Rounded Book"/>
        <w:color w:val="059D58"/>
        <w:sz w:val="16"/>
        <w:szCs w:val="16"/>
      </w:rPr>
    </w:pPr>
    <w:r w:rsidRPr="004E741A">
      <w:rPr>
        <w:rFonts w:ascii="Gotham Rounded Book" w:hAnsi="Gotham Rounded Book"/>
        <w:b/>
        <w:color w:val="059D58"/>
        <w:sz w:val="16"/>
        <w:szCs w:val="16"/>
      </w:rPr>
      <w:t>e</w:t>
    </w:r>
    <w:r w:rsidRPr="004E741A">
      <w:rPr>
        <w:rFonts w:ascii="Gotham Rounded Book" w:hAnsi="Gotham Rounded Book"/>
        <w:color w:val="059D58"/>
        <w:sz w:val="16"/>
        <w:szCs w:val="16"/>
      </w:rPr>
      <w:t xml:space="preserve"> </w:t>
    </w:r>
    <w:hyperlink r:id="rId1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sola@cerkljeobkrki.si</w:t>
      </w:r>
    </w:hyperlink>
    <w:r w:rsidRPr="004E741A">
      <w:rPr>
        <w:rFonts w:ascii="Gotham Rounded Book" w:hAnsi="Gotham Rounded Book"/>
        <w:color w:val="059D58"/>
        <w:sz w:val="16"/>
        <w:szCs w:val="16"/>
      </w:rPr>
      <w:t xml:space="preserve">, </w:t>
    </w:r>
    <w:hyperlink r:id="rId2" w:history="1">
      <w:r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vrtec@cerkljeobkrki.si</w:t>
      </w:r>
    </w:hyperlink>
    <w:r w:rsidR="004E741A" w:rsidRPr="004E741A">
      <w:rPr>
        <w:rStyle w:val="Hiperpovezava"/>
        <w:rFonts w:ascii="Gotham Rounded Book" w:hAnsi="Gotham Rounded Book"/>
        <w:color w:val="059D58"/>
        <w:sz w:val="16"/>
        <w:szCs w:val="16"/>
        <w:u w:val="none"/>
      </w:rPr>
      <w:t xml:space="preserve">, </w:t>
    </w:r>
    <w:hyperlink r:id="rId3" w:history="1">
      <w:r w:rsidR="004E741A" w:rsidRPr="004E741A">
        <w:rPr>
          <w:rStyle w:val="Hiperpovezava"/>
          <w:rFonts w:ascii="Gotham Rounded Book" w:hAnsi="Gotham Rounded Book"/>
          <w:color w:val="059D58"/>
          <w:sz w:val="16"/>
          <w:szCs w:val="16"/>
          <w:u w:val="none"/>
        </w:rPr>
        <w:t>prehrana@cerkljeobkrki.si</w:t>
      </w:r>
    </w:hyperlink>
  </w:p>
  <w:p w:rsidR="004E741A" w:rsidRPr="004E741A" w:rsidRDefault="004D2CD2" w:rsidP="004D2CD2">
    <w:pPr>
      <w:tabs>
        <w:tab w:val="center" w:pos="4393"/>
        <w:tab w:val="right" w:pos="8787"/>
      </w:tabs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 w:rsidR="004E741A" w:rsidRPr="004E741A">
      <w:rPr>
        <w:rFonts w:ascii="Gotham Rounded Book" w:hAnsi="Gotham Rounded Book"/>
        <w:color w:val="059D58"/>
        <w:sz w:val="16"/>
        <w:szCs w:val="16"/>
      </w:rPr>
      <w:t>davčna št.: 16258193, matična št.: 5083575, TRR: SI56 0120 9603 0645 421</w:t>
    </w:r>
    <w:r>
      <w:rPr>
        <w:rFonts w:ascii="Gotham Rounded Book" w:hAnsi="Gotham Rounded Book"/>
        <w:color w:val="059D58"/>
        <w:sz w:val="16"/>
        <w:szCs w:val="16"/>
      </w:rPr>
      <w:tab/>
    </w:r>
  </w:p>
  <w:p w:rsidR="00FA42F5" w:rsidRPr="004E741A" w:rsidRDefault="00FA42F5">
    <w:pPr>
      <w:pStyle w:val="Noga"/>
      <w:rPr>
        <w:rFonts w:ascii="Gotham Rounded Book" w:hAnsi="Gotham Rounded Book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219" w:rsidRDefault="00CB2219" w:rsidP="00FA42F5">
      <w:r>
        <w:separator/>
      </w:r>
    </w:p>
  </w:footnote>
  <w:footnote w:type="continuationSeparator" w:id="0">
    <w:p w:rsidR="00CB2219" w:rsidRDefault="00CB2219" w:rsidP="00FA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noProof/>
        <w:color w:val="059D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-906409</wp:posOffset>
          </wp:positionH>
          <wp:positionV relativeFrom="paragraph">
            <wp:posOffset>-148590</wp:posOffset>
          </wp:positionV>
          <wp:extent cx="893445" cy="1040765"/>
          <wp:effectExtent l="0" t="0" r="1905" b="6985"/>
          <wp:wrapTight wrapText="bothSides">
            <wp:wrapPolygon edited="0">
              <wp:start x="0" y="0"/>
              <wp:lineTo x="0" y="21350"/>
              <wp:lineTo x="21186" y="21350"/>
              <wp:lineTo x="21186" y="0"/>
              <wp:lineTo x="0" y="0"/>
            </wp:wrapPolygon>
          </wp:wrapTight>
          <wp:docPr id="11" name="Slika 11" descr="cid:image006.jpg@01D2A3B2.168C5F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32556ef-b154-4cf7-9585-2fa152e4216d" descr="cid:image006.jpg@01D2A3B2.168C5F10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44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2CD2">
      <w:rPr>
        <w:rFonts w:ascii="Gotham Rounded Book" w:hAnsi="Gotham Rounded Book"/>
        <w:color w:val="059D58"/>
        <w:sz w:val="16"/>
        <w:szCs w:val="16"/>
      </w:rPr>
      <w:t>OSNOVNA ŠOLA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Cerklje ob Krki 3</w:t>
    </w:r>
  </w:p>
  <w:p w:rsidR="00FA42F5" w:rsidRPr="004D2CD2" w:rsidRDefault="00FA42F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 w:rsidRPr="004D2CD2">
      <w:rPr>
        <w:rFonts w:ascii="Gotham Rounded Book" w:hAnsi="Gotham Rounded Book"/>
        <w:color w:val="059D58"/>
        <w:sz w:val="16"/>
        <w:szCs w:val="16"/>
      </w:rPr>
      <w:t>CERKLJE OB KRKI</w:t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Pr="004D2CD2">
      <w:rPr>
        <w:rFonts w:ascii="Gotham Rounded Book" w:hAnsi="Gotham Rounded Book"/>
        <w:color w:val="059D58"/>
        <w:sz w:val="16"/>
        <w:szCs w:val="16"/>
      </w:rPr>
      <w:t>8263 Cerklje ob Krki</w:t>
    </w:r>
  </w:p>
  <w:p w:rsidR="00FA42F5" w:rsidRPr="004D2CD2" w:rsidRDefault="00A51485" w:rsidP="004D2CD2">
    <w:pPr>
      <w:ind w:left="708" w:firstLine="708"/>
      <w:rPr>
        <w:rFonts w:ascii="Gotham Rounded Book" w:hAnsi="Gotham Rounded Book"/>
        <w:color w:val="059D58"/>
        <w:sz w:val="16"/>
        <w:szCs w:val="16"/>
      </w:rPr>
    </w:pPr>
    <w:r>
      <w:rPr>
        <w:rFonts w:ascii="Gotham Rounded Book" w:hAnsi="Gotham Rounded Book"/>
        <w:color w:val="059D58"/>
        <w:sz w:val="16"/>
        <w:szCs w:val="16"/>
      </w:rPr>
      <w:tab/>
    </w:r>
    <w:r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ab/>
    </w:r>
    <w:r w:rsidR="007A197D" w:rsidRPr="004D2CD2">
      <w:rPr>
        <w:rFonts w:ascii="Gotham Rounded Book" w:hAnsi="Gotham Rounded Book"/>
        <w:color w:val="059D58"/>
        <w:sz w:val="16"/>
        <w:szCs w:val="16"/>
      </w:rPr>
      <w:tab/>
    </w:r>
    <w:r w:rsidR="004D2CD2" w:rsidRPr="004D2CD2">
      <w:rPr>
        <w:rFonts w:ascii="Gotham Rounded Book" w:hAnsi="Gotham Rounded Book"/>
        <w:color w:val="059D58"/>
        <w:sz w:val="16"/>
        <w:szCs w:val="16"/>
      </w:rPr>
      <w:tab/>
    </w:r>
    <w:r w:rsidR="00FA42F5" w:rsidRPr="004D2CD2">
      <w:rPr>
        <w:rFonts w:ascii="Gotham Rounded Book" w:hAnsi="Gotham Rounded Book"/>
        <w:color w:val="059D58"/>
        <w:sz w:val="16"/>
        <w:szCs w:val="16"/>
      </w:rPr>
      <w:t>www.sola.cerkljeobkrki.si</w:t>
    </w:r>
  </w:p>
  <w:p w:rsidR="00FA42F5" w:rsidRPr="004E741A" w:rsidRDefault="00C638E8">
    <w:pPr>
      <w:pStyle w:val="Glava"/>
      <w:rPr>
        <w:color w:val="059D58"/>
      </w:rPr>
    </w:pPr>
    <w:r>
      <w:rPr>
        <w:rFonts w:ascii="Gotham Rounded Book" w:hAnsi="Gotham Rounded Book"/>
        <w:b/>
        <w:color w:val="059D58"/>
        <w:sz w:val="16"/>
        <w:szCs w:val="16"/>
      </w:rPr>
      <w:pict>
        <v:rect id="_x0000_i1025" style="width:439.35pt;height:1pt;mso-position-horizontal:absolute" o:hralign="center" o:hrstd="t" o:hrnoshade="t" o:hr="t" fillcolor="#059d58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485" w:rsidRDefault="00A514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6054"/>
    <w:multiLevelType w:val="hybridMultilevel"/>
    <w:tmpl w:val="79AE9E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B13CB"/>
    <w:multiLevelType w:val="multilevel"/>
    <w:tmpl w:val="D4EE424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2F5"/>
    <w:rsid w:val="00001057"/>
    <w:rsid w:val="00006C95"/>
    <w:rsid w:val="00016134"/>
    <w:rsid w:val="00024C2A"/>
    <w:rsid w:val="000307E5"/>
    <w:rsid w:val="00054B6D"/>
    <w:rsid w:val="00082035"/>
    <w:rsid w:val="000B04E4"/>
    <w:rsid w:val="000C7017"/>
    <w:rsid w:val="000D31B6"/>
    <w:rsid w:val="000F31A3"/>
    <w:rsid w:val="00124415"/>
    <w:rsid w:val="00126C4A"/>
    <w:rsid w:val="00161E62"/>
    <w:rsid w:val="001778BC"/>
    <w:rsid w:val="001849A5"/>
    <w:rsid w:val="0019003C"/>
    <w:rsid w:val="001A2F4E"/>
    <w:rsid w:val="001A71C8"/>
    <w:rsid w:val="001A7CBB"/>
    <w:rsid w:val="001E3E03"/>
    <w:rsid w:val="001F7FE9"/>
    <w:rsid w:val="00225A44"/>
    <w:rsid w:val="002261E1"/>
    <w:rsid w:val="00230CE9"/>
    <w:rsid w:val="00260769"/>
    <w:rsid w:val="00261A8A"/>
    <w:rsid w:val="00290E8F"/>
    <w:rsid w:val="002A56D1"/>
    <w:rsid w:val="002D6048"/>
    <w:rsid w:val="002D6594"/>
    <w:rsid w:val="002D73B1"/>
    <w:rsid w:val="003150AC"/>
    <w:rsid w:val="00321A0E"/>
    <w:rsid w:val="0034098F"/>
    <w:rsid w:val="00342DA3"/>
    <w:rsid w:val="00363B8B"/>
    <w:rsid w:val="00400A75"/>
    <w:rsid w:val="0045468E"/>
    <w:rsid w:val="0047251A"/>
    <w:rsid w:val="004B233A"/>
    <w:rsid w:val="004D2CD2"/>
    <w:rsid w:val="004E741A"/>
    <w:rsid w:val="004F00AF"/>
    <w:rsid w:val="00506F28"/>
    <w:rsid w:val="005607B4"/>
    <w:rsid w:val="006018BD"/>
    <w:rsid w:val="00640C1E"/>
    <w:rsid w:val="00682F69"/>
    <w:rsid w:val="00685A87"/>
    <w:rsid w:val="006A04A6"/>
    <w:rsid w:val="006B2B51"/>
    <w:rsid w:val="006B32FF"/>
    <w:rsid w:val="0070341B"/>
    <w:rsid w:val="00726889"/>
    <w:rsid w:val="007315EC"/>
    <w:rsid w:val="00741368"/>
    <w:rsid w:val="00786EDD"/>
    <w:rsid w:val="007A197D"/>
    <w:rsid w:val="007F0827"/>
    <w:rsid w:val="007F2947"/>
    <w:rsid w:val="00801060"/>
    <w:rsid w:val="008112F8"/>
    <w:rsid w:val="00847358"/>
    <w:rsid w:val="00865C76"/>
    <w:rsid w:val="008A1780"/>
    <w:rsid w:val="008A4E9A"/>
    <w:rsid w:val="008A639C"/>
    <w:rsid w:val="008B5C2B"/>
    <w:rsid w:val="008E1A3C"/>
    <w:rsid w:val="008F2338"/>
    <w:rsid w:val="0090008E"/>
    <w:rsid w:val="00930443"/>
    <w:rsid w:val="00992B2F"/>
    <w:rsid w:val="009B4A02"/>
    <w:rsid w:val="00A20912"/>
    <w:rsid w:val="00A229F6"/>
    <w:rsid w:val="00A51485"/>
    <w:rsid w:val="00A761E7"/>
    <w:rsid w:val="00A81629"/>
    <w:rsid w:val="00A822A8"/>
    <w:rsid w:val="00A93AAD"/>
    <w:rsid w:val="00AB67FD"/>
    <w:rsid w:val="00AC4019"/>
    <w:rsid w:val="00B14A8B"/>
    <w:rsid w:val="00B24B97"/>
    <w:rsid w:val="00B4331E"/>
    <w:rsid w:val="00B529B3"/>
    <w:rsid w:val="00B6034F"/>
    <w:rsid w:val="00B678CB"/>
    <w:rsid w:val="00B85F2B"/>
    <w:rsid w:val="00BA48DB"/>
    <w:rsid w:val="00C06ABC"/>
    <w:rsid w:val="00C34C99"/>
    <w:rsid w:val="00C6590D"/>
    <w:rsid w:val="00CA13BC"/>
    <w:rsid w:val="00CB2219"/>
    <w:rsid w:val="00D1611D"/>
    <w:rsid w:val="00D20800"/>
    <w:rsid w:val="00D37806"/>
    <w:rsid w:val="00D74F81"/>
    <w:rsid w:val="00D9448A"/>
    <w:rsid w:val="00DA3713"/>
    <w:rsid w:val="00DA37BD"/>
    <w:rsid w:val="00DC61D6"/>
    <w:rsid w:val="00DC7567"/>
    <w:rsid w:val="00E433E2"/>
    <w:rsid w:val="00E52B48"/>
    <w:rsid w:val="00E77B5E"/>
    <w:rsid w:val="00E96000"/>
    <w:rsid w:val="00EB69AE"/>
    <w:rsid w:val="00EC2606"/>
    <w:rsid w:val="00F87395"/>
    <w:rsid w:val="00FA42F5"/>
    <w:rsid w:val="00FC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37F75B68"/>
  <w15:docId w15:val="{E51F0EA1-4F55-4C54-AF18-A8E23BF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A37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506F28"/>
    <w:pPr>
      <w:keepNext/>
      <w:spacing w:line="480" w:lineRule="auto"/>
      <w:jc w:val="both"/>
      <w:outlineLvl w:val="0"/>
    </w:pPr>
    <w:rPr>
      <w:rFonts w:asciiTheme="minorHAnsi" w:eastAsiaTheme="minorHAnsi" w:hAnsiTheme="minorHAnsi" w:cstheme="minorBidi"/>
      <w:b/>
      <w:bCs/>
      <w:i/>
      <w:iCs/>
      <w:sz w:val="28"/>
      <w:szCs w:val="22"/>
      <w:lang w:eastAsia="en-US"/>
    </w:rPr>
  </w:style>
  <w:style w:type="paragraph" w:styleId="Naslov2">
    <w:name w:val="heading 2"/>
    <w:basedOn w:val="Navaden"/>
    <w:next w:val="Navaden"/>
    <w:link w:val="Naslov2Znak"/>
    <w:qFormat/>
    <w:rsid w:val="00506F28"/>
    <w:pPr>
      <w:keepNext/>
      <w:numPr>
        <w:ilvl w:val="1"/>
        <w:numId w:val="1"/>
      </w:numPr>
      <w:spacing w:line="480" w:lineRule="auto"/>
      <w:jc w:val="both"/>
      <w:outlineLvl w:val="1"/>
    </w:pPr>
    <w:rPr>
      <w:rFonts w:asciiTheme="minorHAnsi" w:hAnsiTheme="minorHAnsi"/>
      <w:b/>
      <w:bCs/>
      <w:sz w:val="22"/>
      <w:szCs w:val="22"/>
    </w:rPr>
  </w:style>
  <w:style w:type="paragraph" w:styleId="Naslov3">
    <w:name w:val="heading 3"/>
    <w:basedOn w:val="Navaden"/>
    <w:next w:val="Navaden"/>
    <w:link w:val="Naslov3Znak"/>
    <w:autoRedefine/>
    <w:qFormat/>
    <w:rsid w:val="00506F28"/>
    <w:pPr>
      <w:keepNext/>
      <w:spacing w:line="480" w:lineRule="auto"/>
      <w:jc w:val="both"/>
      <w:outlineLvl w:val="2"/>
    </w:pPr>
    <w:rPr>
      <w:rFonts w:asciiTheme="minorHAnsi" w:hAnsiTheme="minorHAnsi"/>
      <w:b/>
      <w:bCs/>
      <w:sz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506F28"/>
    <w:rPr>
      <w:rFonts w:eastAsia="Times New Roman" w:cs="Times New Roman"/>
      <w:b/>
      <w:bCs/>
      <w:lang w:eastAsia="sl-SI"/>
    </w:rPr>
  </w:style>
  <w:style w:type="character" w:customStyle="1" w:styleId="Naslov1Znak">
    <w:name w:val="Naslov 1 Znak"/>
    <w:link w:val="Naslov1"/>
    <w:rsid w:val="00506F28"/>
    <w:rPr>
      <w:b/>
      <w:bCs/>
      <w:i/>
      <w:iCs/>
      <w:sz w:val="28"/>
    </w:rPr>
  </w:style>
  <w:style w:type="character" w:customStyle="1" w:styleId="Naslov3Znak">
    <w:name w:val="Naslov 3 Znak"/>
    <w:basedOn w:val="Privzetapisavaodstavka"/>
    <w:link w:val="Naslov3"/>
    <w:rsid w:val="00506F28"/>
    <w:rPr>
      <w:rFonts w:eastAsia="Times New Roman" w:cs="Times New Roman"/>
      <w:b/>
      <w:bCs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A42F5"/>
  </w:style>
  <w:style w:type="paragraph" w:styleId="Noga">
    <w:name w:val="footer"/>
    <w:basedOn w:val="Navaden"/>
    <w:link w:val="NogaZnak"/>
    <w:uiPriority w:val="99"/>
    <w:unhideWhenUsed/>
    <w:rsid w:val="00FA42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A42F5"/>
  </w:style>
  <w:style w:type="character" w:styleId="Hiperpovezava">
    <w:name w:val="Hyperlink"/>
    <w:basedOn w:val="Privzetapisavaodstavka"/>
    <w:uiPriority w:val="99"/>
    <w:unhideWhenUsed/>
    <w:rsid w:val="00FA42F5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D2CD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D2CD2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E52B48"/>
    <w:pPr>
      <w:spacing w:after="0" w:line="240" w:lineRule="auto"/>
    </w:pPr>
  </w:style>
  <w:style w:type="character" w:customStyle="1" w:styleId="fnaslov">
    <w:name w:val="f_naslov"/>
    <w:rsid w:val="000D31B6"/>
    <w:rPr>
      <w:b/>
      <w:sz w:val="28"/>
      <w:szCs w:val="28"/>
    </w:rPr>
  </w:style>
  <w:style w:type="paragraph" w:customStyle="1" w:styleId="pnaslov">
    <w:name w:val="p_naslov"/>
    <w:basedOn w:val="Navaden"/>
    <w:rsid w:val="000D31B6"/>
    <w:pPr>
      <w:spacing w:after="120"/>
      <w:jc w:val="center"/>
    </w:pPr>
    <w:rPr>
      <w:rFonts w:ascii="Arial" w:eastAsia="Arial" w:hAnsi="Arial" w:cs="Arial"/>
      <w:sz w:val="18"/>
      <w:szCs w:val="18"/>
    </w:rPr>
  </w:style>
  <w:style w:type="character" w:customStyle="1" w:styleId="fpodnaslov">
    <w:name w:val="f_podnaslov"/>
    <w:rsid w:val="000D31B6"/>
    <w:rPr>
      <w:b/>
      <w:sz w:val="24"/>
      <w:szCs w:val="24"/>
    </w:rPr>
  </w:style>
  <w:style w:type="paragraph" w:customStyle="1" w:styleId="ppodnaslov">
    <w:name w:val="p_podnaslov"/>
    <w:basedOn w:val="Navaden"/>
    <w:rsid w:val="000D31B6"/>
    <w:pPr>
      <w:spacing w:after="60"/>
    </w:pPr>
    <w:rPr>
      <w:rFonts w:ascii="Arial" w:eastAsia="Arial" w:hAnsi="Arial" w:cs="Arial"/>
      <w:sz w:val="18"/>
      <w:szCs w:val="18"/>
    </w:rPr>
  </w:style>
  <w:style w:type="paragraph" w:customStyle="1" w:styleId="pnormal">
    <w:name w:val="p_normal"/>
    <w:basedOn w:val="Navaden"/>
    <w:rsid w:val="000D31B6"/>
    <w:rPr>
      <w:rFonts w:ascii="Arial" w:eastAsia="Arial" w:hAnsi="Arial" w:cs="Arial"/>
      <w:sz w:val="18"/>
      <w:szCs w:val="18"/>
    </w:rPr>
  </w:style>
  <w:style w:type="table" w:customStyle="1" w:styleId="tabela">
    <w:name w:val="tabela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tabela1">
    <w:name w:val="tabela1"/>
    <w:uiPriority w:val="99"/>
    <w:rsid w:val="000D31B6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fnormal">
    <w:name w:val="f_normal"/>
    <w:rsid w:val="00126C4A"/>
    <w:rPr>
      <w:sz w:val="20"/>
      <w:szCs w:val="20"/>
    </w:rPr>
  </w:style>
  <w:style w:type="paragraph" w:customStyle="1" w:styleId="pnormalright">
    <w:name w:val="p_normal_right"/>
    <w:basedOn w:val="Navaden"/>
    <w:rsid w:val="00126C4A"/>
    <w:pPr>
      <w:jc w:val="right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ehrana@cerkljeobkrki.si" TargetMode="External"/><Relationship Id="rId2" Type="http://schemas.openxmlformats.org/officeDocument/2006/relationships/hyperlink" Target="mailto:vrtec@cerkljeobkrki.si" TargetMode="External"/><Relationship Id="rId1" Type="http://schemas.openxmlformats.org/officeDocument/2006/relationships/hyperlink" Target="mailto:sola@cerkljeobkrki.si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6.jpg@01D2A3B2.168C5F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ADA0549-A431-41CD-9311-1C0254364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Žokalj</dc:creator>
  <cp:keywords/>
  <dc:description/>
  <cp:lastModifiedBy>lojzka ivansek</cp:lastModifiedBy>
  <cp:revision>113</cp:revision>
  <cp:lastPrinted>2017-03-29T06:06:00Z</cp:lastPrinted>
  <dcterms:created xsi:type="dcterms:W3CDTF">2017-06-02T09:43:00Z</dcterms:created>
  <dcterms:modified xsi:type="dcterms:W3CDTF">2021-06-14T10:37:00Z</dcterms:modified>
</cp:coreProperties>
</file>