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F6" w:rsidRDefault="006F4BF6" w:rsidP="004D09C2">
      <w:pPr>
        <w:jc w:val="both"/>
        <w:rPr>
          <w:rFonts w:ascii="Cambria" w:hAnsi="Cambria" w:cs="Calibri"/>
          <w:sz w:val="24"/>
          <w:szCs w:val="24"/>
        </w:rPr>
      </w:pPr>
      <w:bookmarkStart w:id="0" w:name="_GoBack"/>
      <w:bookmarkEnd w:id="0"/>
    </w:p>
    <w:p w:rsidR="006F4BF6" w:rsidRDefault="006F4BF6" w:rsidP="006F4BF6">
      <w:pPr>
        <w:rPr>
          <w:rFonts w:ascii="Arial" w:hAnsi="Arial"/>
        </w:rPr>
      </w:pPr>
      <w:r>
        <w:rPr>
          <w:rFonts w:ascii="Comic Sans MS" w:hAnsi="Comic Sans MS"/>
          <w:b/>
          <w:u w:val="single"/>
        </w:rPr>
        <w:object w:dxaOrig="1437" w:dyaOrig="652">
          <v:shape id="_x0000_i1026" type="#_x0000_t75" style="width:1in;height:47.6pt" o:ole="" fillcolor="window">
            <v:imagedata r:id="rId8" o:title=""/>
          </v:shape>
          <o:OLEObject Type="Embed" ProgID="MS_ClipArt_Gallery" ShapeID="_x0000_i1026" DrawAspect="Content" ObjectID="_1571858443" r:id="rId9"/>
        </w:object>
      </w:r>
      <w:r>
        <w:rPr>
          <w:rFonts w:ascii="Comic Sans MS" w:hAnsi="Comic Sans MS"/>
          <w:b/>
          <w:u w:val="single"/>
        </w:rPr>
        <w:t xml:space="preserve">                                                                      </w:t>
      </w:r>
      <w:r>
        <w:rPr>
          <w:rFonts w:ascii="Comic Sans MS" w:hAnsi="Comic Sans MS"/>
          <w:b/>
          <w:u w:val="single"/>
        </w:rPr>
        <w:object w:dxaOrig="1437" w:dyaOrig="652">
          <v:shape id="_x0000_i1027" type="#_x0000_t75" style="width:57pt;height:54.8pt;flip:x" o:ole="" fillcolor="window">
            <v:imagedata r:id="rId8" o:title=""/>
          </v:shape>
          <o:OLEObject Type="Embed" ProgID="MS_ClipArt_Gallery" ShapeID="_x0000_i1027" DrawAspect="Content" ObjectID="_1571858444" r:id="rId10"/>
        </w:object>
      </w:r>
    </w:p>
    <w:p w:rsidR="006F4BF6" w:rsidRDefault="006F4BF6" w:rsidP="006F4BF6">
      <w:pPr>
        <w:rPr>
          <w:rFonts w:ascii="Arial" w:hAnsi="Arial"/>
        </w:rPr>
      </w:pPr>
    </w:p>
    <w:p w:rsidR="005820E9" w:rsidRDefault="005820E9" w:rsidP="005820E9">
      <w:pPr>
        <w:pStyle w:val="Naslov1"/>
        <w:spacing w:line="240" w:lineRule="auto"/>
      </w:pPr>
      <w:r>
        <w:t>Številka: 60301-3/2017-11</w:t>
      </w:r>
    </w:p>
    <w:p w:rsidR="006F4BF6" w:rsidRPr="006F4BF6" w:rsidRDefault="006F4BF6" w:rsidP="005820E9">
      <w:pPr>
        <w:pStyle w:val="Naslov1"/>
        <w:spacing w:line="240" w:lineRule="auto"/>
      </w:pPr>
      <w:r w:rsidRPr="006F4BF6">
        <w:t>Datum: 7. november 2017</w:t>
      </w:r>
    </w:p>
    <w:p w:rsidR="005820E9" w:rsidRDefault="005820E9" w:rsidP="006F4BF6">
      <w:pPr>
        <w:rPr>
          <w:rFonts w:ascii="Calibri" w:hAnsi="Calibri"/>
          <w:sz w:val="24"/>
        </w:rPr>
      </w:pPr>
    </w:p>
    <w:p w:rsidR="006F4BF6" w:rsidRDefault="006F4BF6" w:rsidP="006F4BF6">
      <w:pPr>
        <w:rPr>
          <w:rFonts w:ascii="Calibri" w:hAnsi="Calibri"/>
          <w:sz w:val="24"/>
        </w:rPr>
      </w:pPr>
      <w:r w:rsidRPr="00E457B8"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132080</wp:posOffset>
                </wp:positionV>
                <wp:extent cx="3825875" cy="704850"/>
                <wp:effectExtent l="22225" t="4445" r="9525" b="508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25875" cy="704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4BF6" w:rsidRPr="006F4BF6" w:rsidRDefault="006F4BF6" w:rsidP="006F4BF6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margin-left:95.1pt;margin-top:10.4pt;width:301.2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" o:allowincell="f" filled="f" stroked="f">
                <o:lock v:ext="edit" shapetype="t"/>
                <v:textbox style="mso-fit-shape-to-text:t">
                  <w:txbxContent>
                    <w:p w:rsidR="006F4BF6" w:rsidRPr="006F4BF6" w:rsidRDefault="006F4BF6" w:rsidP="006F4BF6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4"/>
        </w:rPr>
        <w:t>Zadeva: VABILO</w:t>
      </w:r>
    </w:p>
    <w:p w:rsidR="006F4BF6" w:rsidRPr="00E457B8" w:rsidRDefault="006F4BF6" w:rsidP="006F4BF6">
      <w:pPr>
        <w:rPr>
          <w:rFonts w:ascii="Calibri" w:hAnsi="Calibri"/>
          <w:sz w:val="24"/>
        </w:rPr>
      </w:pPr>
      <w:r w:rsidRPr="00E457B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219710</wp:posOffset>
                </wp:positionH>
                <wp:positionV relativeFrom="paragraph">
                  <wp:posOffset>241935</wp:posOffset>
                </wp:positionV>
                <wp:extent cx="5597953" cy="522923"/>
                <wp:effectExtent l="0" t="0" r="0" b="0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04966">
                          <a:off x="0" y="0"/>
                          <a:ext cx="5597953" cy="522923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BF6" w:rsidRDefault="006F4BF6" w:rsidP="006F4BF6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6F4BF6">
                              <w:rPr>
                                <w:rFonts w:ascii="Arial Black" w:hAnsi="Arial Black"/>
                                <w:color w:val="00FF00"/>
                                <w:sz w:val="56"/>
                                <w:szCs w:val="56"/>
                                <w14:shadow w14:blurRad="0" w14:dist="99187" w14:dir="7788334" w14:sx="100000" w14:sy="100000" w14:kx="0" w14:ky="0" w14:algn="ctr">
                                  <w14:srgbClr w14:val="00008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FF00"/>
                                      </w14:gs>
                                      <w14:gs w14:pos="100000">
                                        <w14:srgbClr w14:val="00CCFF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Spoštovani starši !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Wave4">
                          <a:avLst>
                            <a:gd name="adj1" fmla="val 13005"/>
                            <a:gd name="adj2" fmla="val 156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6" o:spid="_x0000_s1027" type="#_x0000_t202" style="position:absolute;margin-left:17.3pt;margin-top:19.05pt;width:440.8pt;height:41.2pt;rotation:442331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" o:allowincell="f" filled="f" stroked="f">
                <v:stroke joinstyle="round"/>
                <o:lock v:ext="edit" shapetype="t"/>
                <v:textbox>
                  <w:txbxContent>
                    <w:p w:rsidR="006F4BF6" w:rsidRDefault="006F4BF6" w:rsidP="006F4BF6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6F4BF6">
                        <w:rPr>
                          <w:rFonts w:ascii="Arial Black" w:hAnsi="Arial Black"/>
                          <w:color w:val="00FF00"/>
                          <w:sz w:val="56"/>
                          <w:szCs w:val="56"/>
                          <w14:shadow w14:blurRad="0" w14:dist="99187" w14:dir="7788334" w14:sx="100000" w14:sy="100000" w14:kx="0" w14:ky="0" w14:algn="ctr">
                            <w14:srgbClr w14:val="00008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FF00"/>
                                </w14:gs>
                                <w14:gs w14:pos="100000">
                                  <w14:srgbClr w14:val="00CCFF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Spoštovani starši 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57B8"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815340</wp:posOffset>
                </wp:positionV>
                <wp:extent cx="2103120" cy="1097280"/>
                <wp:effectExtent l="13335" t="12700" r="7620" b="147320"/>
                <wp:wrapNone/>
                <wp:docPr id="5" name="Obl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097280"/>
                        </a:xfrm>
                        <a:prstGeom prst="cloudCallout">
                          <a:avLst>
                            <a:gd name="adj1" fmla="val -35116"/>
                            <a:gd name="adj2" fmla="val 59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4BF6" w:rsidRPr="007C3083" w:rsidRDefault="006F4BF6" w:rsidP="006F4BF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 w:rsidRPr="007C3083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KARIERNA ORIENTACIJA v 9. razredu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5" o:spid="_x0000_s1028" type="#_x0000_t106" style="position:absolute;margin-left:2.9pt;margin-top:64.2pt;width:165.6pt;height:8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" adj="3215,23688">
                <v:textbox>
                  <w:txbxContent>
                    <w:p w:rsidR="006F4BF6" w:rsidRPr="007C3083" w:rsidRDefault="006F4BF6" w:rsidP="006F4BF6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</w:rPr>
                      </w:pPr>
                      <w:r w:rsidRPr="007C3083">
                        <w:rPr>
                          <w:rFonts w:ascii="Cambria" w:hAnsi="Cambria"/>
                          <w:b/>
                          <w:sz w:val="24"/>
                        </w:rPr>
                        <w:t>KARIERNA ORIENTACIJA v 9. razredu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E457B8">
        <w:rPr>
          <w:rFonts w:ascii="Calibri" w:hAnsi="Calibri"/>
          <w:sz w:val="24"/>
        </w:rPr>
        <w:tab/>
      </w:r>
      <w:r w:rsidRPr="00E457B8">
        <w:rPr>
          <w:rFonts w:ascii="Calibri" w:hAnsi="Calibri"/>
          <w:sz w:val="24"/>
        </w:rPr>
        <w:tab/>
      </w:r>
      <w:r w:rsidRPr="00E457B8">
        <w:rPr>
          <w:rFonts w:ascii="Calibri" w:hAnsi="Calibri"/>
          <w:sz w:val="24"/>
        </w:rPr>
        <w:tab/>
      </w:r>
      <w:r w:rsidRPr="00E457B8">
        <w:rPr>
          <w:rFonts w:ascii="Calibri" w:hAnsi="Calibri"/>
          <w:sz w:val="24"/>
        </w:rPr>
        <w:tab/>
      </w:r>
      <w:r w:rsidRPr="00E457B8">
        <w:rPr>
          <w:rFonts w:ascii="Calibri" w:hAnsi="Calibri"/>
          <w:sz w:val="24"/>
        </w:rPr>
        <w:tab/>
      </w:r>
      <w:r w:rsidRPr="00E457B8">
        <w:rPr>
          <w:rFonts w:ascii="Calibri" w:hAnsi="Calibri"/>
          <w:sz w:val="24"/>
        </w:rPr>
        <w:tab/>
      </w:r>
      <w:r w:rsidRPr="00E457B8">
        <w:rPr>
          <w:rFonts w:ascii="Calibri" w:hAnsi="Calibri"/>
          <w:sz w:val="24"/>
        </w:rPr>
        <w:tab/>
      </w:r>
      <w:r w:rsidRPr="00E457B8">
        <w:rPr>
          <w:rFonts w:ascii="Calibri" w:hAnsi="Calibri"/>
          <w:sz w:val="24"/>
        </w:rPr>
        <w:tab/>
      </w:r>
      <w:r w:rsidRPr="00E457B8">
        <w:rPr>
          <w:rFonts w:ascii="Calibri" w:hAnsi="Calibri"/>
          <w:sz w:val="24"/>
        </w:rPr>
        <w:tab/>
      </w:r>
      <w:r w:rsidRPr="00E457B8">
        <w:rPr>
          <w:rFonts w:ascii="Calibri" w:hAnsi="Calibri"/>
          <w:sz w:val="24"/>
        </w:rPr>
        <w:tab/>
      </w:r>
      <w:r w:rsidRPr="00E457B8">
        <w:rPr>
          <w:rFonts w:ascii="Calibri" w:hAnsi="Calibri"/>
          <w:sz w:val="24"/>
        </w:rPr>
        <w:tab/>
      </w:r>
      <w:r w:rsidRPr="00E457B8">
        <w:rPr>
          <w:rFonts w:ascii="Calibri" w:hAnsi="Calibri"/>
          <w:sz w:val="24"/>
        </w:rPr>
        <w:tab/>
      </w:r>
      <w:r w:rsidRPr="00E457B8">
        <w:rPr>
          <w:rFonts w:ascii="Calibri" w:hAnsi="Calibri"/>
          <w:sz w:val="24"/>
        </w:rPr>
        <w:tab/>
      </w:r>
      <w:r w:rsidRPr="00E457B8">
        <w:rPr>
          <w:rFonts w:ascii="Calibri" w:hAnsi="Calibri"/>
          <w:sz w:val="24"/>
        </w:rPr>
        <w:tab/>
      </w:r>
      <w:r w:rsidRPr="00E457B8">
        <w:rPr>
          <w:rFonts w:ascii="Calibri" w:hAnsi="Calibri"/>
          <w:sz w:val="24"/>
        </w:rPr>
        <w:tab/>
      </w:r>
      <w:r w:rsidRPr="00E457B8">
        <w:rPr>
          <w:rFonts w:ascii="Calibri" w:hAnsi="Calibri"/>
          <w:sz w:val="24"/>
        </w:rPr>
        <w:tab/>
      </w:r>
      <w:r w:rsidRPr="00E457B8">
        <w:rPr>
          <w:rFonts w:ascii="Calibri" w:hAnsi="Calibri"/>
          <w:sz w:val="24"/>
        </w:rPr>
        <w:tab/>
      </w:r>
      <w:r w:rsidRPr="00E457B8">
        <w:rPr>
          <w:rFonts w:ascii="Calibri" w:hAnsi="Calibri"/>
          <w:sz w:val="24"/>
        </w:rPr>
        <w:tab/>
      </w:r>
      <w:r w:rsidRPr="00E457B8">
        <w:rPr>
          <w:rFonts w:ascii="Calibri" w:hAnsi="Calibri"/>
          <w:sz w:val="24"/>
        </w:rPr>
        <w:tab/>
      </w:r>
      <w:r w:rsidRPr="00E457B8">
        <w:rPr>
          <w:rFonts w:ascii="Calibri" w:hAnsi="Calibri"/>
          <w:sz w:val="24"/>
        </w:rPr>
        <w:tab/>
      </w:r>
      <w:r w:rsidRPr="00E457B8">
        <w:rPr>
          <w:rFonts w:ascii="Calibri" w:hAnsi="Calibri"/>
          <w:sz w:val="24"/>
        </w:rPr>
        <w:tab/>
      </w:r>
      <w:r w:rsidRPr="00E457B8">
        <w:rPr>
          <w:rFonts w:ascii="Calibri" w:hAnsi="Calibri"/>
          <w:sz w:val="24"/>
        </w:rPr>
        <w:tab/>
      </w:r>
      <w:r w:rsidRPr="00E457B8">
        <w:rPr>
          <w:rFonts w:ascii="Calibri" w:hAnsi="Calibri"/>
          <w:sz w:val="24"/>
        </w:rPr>
        <w:tab/>
      </w:r>
      <w:r w:rsidRPr="00E457B8">
        <w:rPr>
          <w:rFonts w:ascii="Calibri" w:hAnsi="Calibri"/>
          <w:sz w:val="24"/>
        </w:rPr>
        <w:tab/>
        <w:t xml:space="preserve">            </w:t>
      </w:r>
    </w:p>
    <w:p w:rsidR="006F4BF6" w:rsidRPr="00E457B8" w:rsidRDefault="006F4BF6" w:rsidP="006F4BF6">
      <w:pPr>
        <w:jc w:val="right"/>
        <w:rPr>
          <w:rFonts w:ascii="Calibri" w:hAnsi="Calibri"/>
          <w:sz w:val="24"/>
        </w:rPr>
      </w:pPr>
      <w:r w:rsidRPr="00E457B8"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66040</wp:posOffset>
                </wp:positionV>
                <wp:extent cx="3840480" cy="3816350"/>
                <wp:effectExtent l="9525" t="11430" r="7620" b="10795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381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BF6" w:rsidRDefault="006F4BF6" w:rsidP="006F4BF6">
                            <w:pPr>
                              <w:pBdr>
                                <w:top w:val="dashDotStroked" w:sz="24" w:space="7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</w:pPr>
                          </w:p>
                          <w:p w:rsidR="006F4BF6" w:rsidRPr="007C3083" w:rsidRDefault="006F4BF6" w:rsidP="006F4BF6">
                            <w:pPr>
                              <w:pStyle w:val="Telobesedila"/>
                              <w:pBdr>
                                <w:top w:val="dashDotStroked" w:sz="24" w:space="7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7C3083">
                              <w:rPr>
                                <w:rFonts w:ascii="Cambria" w:hAnsi="Cambria"/>
                              </w:rPr>
                              <w:t>Vabimo Vas (učence in starše), da se v</w:t>
                            </w:r>
                          </w:p>
                          <w:p w:rsidR="006F4BF6" w:rsidRPr="007C3083" w:rsidRDefault="00100BF2" w:rsidP="006F4BF6">
                            <w:pPr>
                              <w:pStyle w:val="Telobesedila"/>
                              <w:pBdr>
                                <w:top w:val="dashDotStroked" w:sz="24" w:space="7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olor w:val="00008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80"/>
                                <w:szCs w:val="24"/>
                                <w:u w:val="single"/>
                              </w:rPr>
                              <w:t>torek, 14</w:t>
                            </w:r>
                            <w:r w:rsidR="006F4BF6" w:rsidRPr="007C3083">
                              <w:rPr>
                                <w:rFonts w:ascii="Cambria" w:hAnsi="Cambria"/>
                                <w:b/>
                                <w:color w:val="000080"/>
                                <w:szCs w:val="24"/>
                                <w:u w:val="single"/>
                              </w:rPr>
                              <w:t>. novembra 2017,</w:t>
                            </w:r>
                          </w:p>
                          <w:p w:rsidR="006F4BF6" w:rsidRPr="007C3083" w:rsidRDefault="006F4BF6" w:rsidP="006F4BF6">
                            <w:pPr>
                              <w:pStyle w:val="Telobesedila"/>
                              <w:pBdr>
                                <w:top w:val="dashDotStroked" w:sz="24" w:space="7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olor w:val="000080"/>
                                <w:szCs w:val="24"/>
                                <w:u w:val="single"/>
                              </w:rPr>
                            </w:pPr>
                            <w:r w:rsidRPr="007C3083">
                              <w:rPr>
                                <w:rFonts w:ascii="Cambria" w:hAnsi="Cambria"/>
                                <w:b/>
                                <w:color w:val="000080"/>
                                <w:szCs w:val="24"/>
                                <w:u w:val="single"/>
                              </w:rPr>
                              <w:t>ob 16.30 uri</w:t>
                            </w:r>
                          </w:p>
                          <w:p w:rsidR="006F4BF6" w:rsidRPr="007C3083" w:rsidRDefault="006F4BF6" w:rsidP="006F4BF6">
                            <w:pPr>
                              <w:pStyle w:val="Telobesedila"/>
                              <w:pBdr>
                                <w:top w:val="dashDotStroked" w:sz="24" w:space="7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7C3083">
                              <w:rPr>
                                <w:rFonts w:ascii="Cambria" w:hAnsi="Cambria"/>
                              </w:rPr>
                              <w:t xml:space="preserve">udeležite </w:t>
                            </w:r>
                            <w:r w:rsidRPr="007C3083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roditeljskega sestanka </w:t>
                            </w:r>
                          </w:p>
                          <w:p w:rsidR="006F4BF6" w:rsidRPr="007C3083" w:rsidRDefault="006F4BF6" w:rsidP="006F4BF6">
                            <w:pPr>
                              <w:pStyle w:val="Telobesedila"/>
                              <w:pBdr>
                                <w:top w:val="dashDotStroked" w:sz="24" w:space="7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szCs w:val="24"/>
                                <w:u w:val="single"/>
                              </w:rPr>
                            </w:pPr>
                            <w:r w:rsidRPr="007C3083">
                              <w:rPr>
                                <w:rFonts w:ascii="Cambria" w:hAnsi="Cambria"/>
                                <w:b/>
                                <w:szCs w:val="24"/>
                                <w:u w:val="single"/>
                              </w:rPr>
                              <w:t xml:space="preserve"> » NI DVEH ENAKIH POKLICNIH POTI «</w:t>
                            </w:r>
                          </w:p>
                          <w:p w:rsidR="006F4BF6" w:rsidRPr="007C3083" w:rsidRDefault="006F4BF6" w:rsidP="006F4BF6">
                            <w:pPr>
                              <w:pStyle w:val="Telobesedila"/>
                              <w:pBdr>
                                <w:top w:val="dashDotStroked" w:sz="24" w:space="7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7C3083">
                              <w:rPr>
                                <w:rFonts w:ascii="Cambria" w:hAnsi="Cambria"/>
                              </w:rPr>
                              <w:t xml:space="preserve"> v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multimedijski </w:t>
                            </w:r>
                            <w:r w:rsidRPr="007C3083">
                              <w:rPr>
                                <w:rFonts w:ascii="Cambria" w:hAnsi="Cambria"/>
                              </w:rPr>
                              <w:t>učilnici.</w:t>
                            </w:r>
                          </w:p>
                          <w:p w:rsidR="006F4BF6" w:rsidRPr="007C3083" w:rsidRDefault="006F4BF6" w:rsidP="006F4BF6">
                            <w:pPr>
                              <w:pStyle w:val="Telobesedila"/>
                              <w:pBdr>
                                <w:top w:val="dashDotStroked" w:sz="24" w:space="7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6F4BF6" w:rsidRPr="007C3083" w:rsidRDefault="006F4BF6" w:rsidP="006F4BF6">
                            <w:pPr>
                              <w:pStyle w:val="Telobesedila"/>
                              <w:pBdr>
                                <w:top w:val="dashDotStroked" w:sz="24" w:space="7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7C3083">
                              <w:rPr>
                                <w:rFonts w:ascii="Cambria" w:hAnsi="Cambria"/>
                                <w:b/>
                              </w:rPr>
                              <w:t>Dnevni red:</w:t>
                            </w:r>
                          </w:p>
                          <w:p w:rsidR="006F4BF6" w:rsidRPr="007C3083" w:rsidRDefault="00100BF2" w:rsidP="006F4BF6">
                            <w:pPr>
                              <w:pStyle w:val="Telobesedila"/>
                              <w:numPr>
                                <w:ilvl w:val="0"/>
                                <w:numId w:val="3"/>
                              </w:numPr>
                              <w:pBdr>
                                <w:top w:val="dashDotStroked" w:sz="24" w:space="7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Razredne zadeve</w:t>
                            </w:r>
                            <w:r w:rsidR="006F4BF6">
                              <w:rPr>
                                <w:rFonts w:ascii="Cambria" w:hAnsi="Cambria"/>
                              </w:rPr>
                              <w:t xml:space="preserve"> – razredničarka </w:t>
                            </w:r>
                            <w:r w:rsidR="006F4BF6" w:rsidRPr="007C3083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</w:p>
                          <w:p w:rsidR="006F4BF6" w:rsidRDefault="006F4BF6" w:rsidP="006F4BF6">
                            <w:pPr>
                              <w:pStyle w:val="Telobesedila"/>
                              <w:numPr>
                                <w:ilvl w:val="0"/>
                                <w:numId w:val="3"/>
                              </w:numPr>
                              <w:pBdr>
                                <w:top w:val="dashDotStroked" w:sz="24" w:space="7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7C3083">
                              <w:rPr>
                                <w:rFonts w:ascii="Cambria" w:hAnsi="Cambria"/>
                              </w:rPr>
                              <w:t>Dejavniki poklicnega izbora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:rsidR="006F4BF6" w:rsidRPr="006F4BF6" w:rsidRDefault="006F4BF6" w:rsidP="006F4BF6">
                            <w:pPr>
                              <w:pStyle w:val="Telobesedila"/>
                              <w:numPr>
                                <w:ilvl w:val="0"/>
                                <w:numId w:val="3"/>
                              </w:numPr>
                              <w:pBdr>
                                <w:top w:val="dashDotStroked" w:sz="24" w:space="7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7C3083">
                              <w:rPr>
                                <w:rFonts w:ascii="Cambria" w:hAnsi="Cambria"/>
                              </w:rPr>
                              <w:t>Rokovnik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:rsidR="006F4BF6" w:rsidRPr="007C3083" w:rsidRDefault="006F4BF6" w:rsidP="006F4BF6">
                            <w:pPr>
                              <w:pStyle w:val="Telobesedila"/>
                              <w:numPr>
                                <w:ilvl w:val="0"/>
                                <w:numId w:val="3"/>
                              </w:numPr>
                              <w:pBdr>
                                <w:top w:val="dashDotStroked" w:sz="24" w:space="7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7C3083">
                              <w:rPr>
                                <w:rFonts w:ascii="Cambria" w:hAnsi="Cambria"/>
                              </w:rPr>
                              <w:t>Predstavitev programov v regiji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– poklicni bazar</w:t>
                            </w:r>
                          </w:p>
                          <w:p w:rsidR="006F4BF6" w:rsidRPr="007C3083" w:rsidRDefault="006F4BF6" w:rsidP="006F4BF6">
                            <w:pPr>
                              <w:pStyle w:val="Telobesedila"/>
                              <w:pBdr>
                                <w:top w:val="dashDotStroked" w:sz="24" w:space="7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Cambria" w:hAnsi="Cambria"/>
                                <w:i/>
                                <w:sz w:val="20"/>
                              </w:rPr>
                            </w:pPr>
                          </w:p>
                          <w:p w:rsidR="006F4BF6" w:rsidRPr="007C3083" w:rsidRDefault="006F4BF6" w:rsidP="006F4BF6">
                            <w:pPr>
                              <w:pStyle w:val="Telobesedila"/>
                              <w:pBdr>
                                <w:top w:val="dashDotStroked" w:sz="24" w:space="7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Cambria" w:hAnsi="Cambria"/>
                                <w:i/>
                                <w:sz w:val="20"/>
                              </w:rPr>
                            </w:pPr>
                          </w:p>
                          <w:p w:rsidR="006F4BF6" w:rsidRPr="00100BF2" w:rsidRDefault="006F4BF6" w:rsidP="006F4BF6">
                            <w:pPr>
                              <w:pStyle w:val="Telobesedila"/>
                              <w:pBdr>
                                <w:top w:val="dashDotStroked" w:sz="24" w:space="7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100BF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Roditeljski sestanek je namenjen tako učencem kot staršem. Po uvodnem delu razredničarke in svetovalne delavke vas vabimo v jedilnico, kjer se bodo predstavile srednje šole v Posavju in na Dolenjskem. </w:t>
                            </w:r>
                          </w:p>
                          <w:p w:rsidR="006F4BF6" w:rsidRPr="00100BF2" w:rsidRDefault="006F4BF6" w:rsidP="006F4BF6">
                            <w:pPr>
                              <w:pStyle w:val="Telobesedila"/>
                              <w:pBdr>
                                <w:top w:val="dashDotStroked" w:sz="24" w:space="7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100BF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Poklicni bazar naj </w:t>
                            </w:r>
                            <w:r w:rsidR="005820E9" w:rsidRPr="00100BF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zaživi.</w:t>
                            </w:r>
                          </w:p>
                          <w:p w:rsidR="006F4BF6" w:rsidRPr="00100BF2" w:rsidRDefault="006F4BF6" w:rsidP="006F4BF6">
                            <w:pPr>
                              <w:pStyle w:val="Telobesedila"/>
                              <w:pBdr>
                                <w:top w:val="dashDotStroked" w:sz="24" w:space="7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Cambria" w:hAnsi="Cambria"/>
                                <w:sz w:val="20"/>
                              </w:rPr>
                            </w:pPr>
                          </w:p>
                          <w:p w:rsidR="006F4BF6" w:rsidRPr="00CF6B4B" w:rsidRDefault="006F4BF6" w:rsidP="006F4BF6">
                            <w:pPr>
                              <w:pStyle w:val="Telobesedila"/>
                              <w:pBdr>
                                <w:top w:val="dashDotStroked" w:sz="24" w:space="7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rPr>
                                <w:rFonts w:ascii="Trebuchet MS" w:hAnsi="Trebuchet M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9" type="#_x0000_t202" style="position:absolute;left:0;text-align:left;margin-left:181.1pt;margin-top:5.2pt;width:302.4pt;height:3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" o:allowincell="f">
                <v:textbox>
                  <w:txbxContent>
                    <w:p w:rsidR="006F4BF6" w:rsidRDefault="006F4BF6" w:rsidP="006F4BF6">
                      <w:pPr>
                        <w:pBdr>
                          <w:top w:val="dashDotStroked" w:sz="24" w:space="7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</w:pPr>
                    </w:p>
                    <w:p w:rsidR="006F4BF6" w:rsidRPr="007C3083" w:rsidRDefault="006F4BF6" w:rsidP="006F4BF6">
                      <w:pPr>
                        <w:pStyle w:val="Telobesedila"/>
                        <w:pBdr>
                          <w:top w:val="dashDotStroked" w:sz="24" w:space="7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Cambria" w:hAnsi="Cambria"/>
                        </w:rPr>
                      </w:pPr>
                      <w:r w:rsidRPr="007C3083">
                        <w:rPr>
                          <w:rFonts w:ascii="Cambria" w:hAnsi="Cambria"/>
                        </w:rPr>
                        <w:t>Vabimo Vas (učence in starše), da se v</w:t>
                      </w:r>
                    </w:p>
                    <w:p w:rsidR="006F4BF6" w:rsidRPr="007C3083" w:rsidRDefault="00100BF2" w:rsidP="006F4BF6">
                      <w:pPr>
                        <w:pStyle w:val="Telobesedila"/>
                        <w:pBdr>
                          <w:top w:val="dashDotStroked" w:sz="24" w:space="7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Cambria" w:hAnsi="Cambria"/>
                          <w:b/>
                          <w:color w:val="000080"/>
                          <w:szCs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80"/>
                          <w:szCs w:val="24"/>
                          <w:u w:val="single"/>
                        </w:rPr>
                        <w:t>torek, 14</w:t>
                      </w:r>
                      <w:r w:rsidR="006F4BF6" w:rsidRPr="007C3083">
                        <w:rPr>
                          <w:rFonts w:ascii="Cambria" w:hAnsi="Cambria"/>
                          <w:b/>
                          <w:color w:val="000080"/>
                          <w:szCs w:val="24"/>
                          <w:u w:val="single"/>
                        </w:rPr>
                        <w:t>. novembra 2017,</w:t>
                      </w:r>
                    </w:p>
                    <w:p w:rsidR="006F4BF6" w:rsidRPr="007C3083" w:rsidRDefault="006F4BF6" w:rsidP="006F4BF6">
                      <w:pPr>
                        <w:pStyle w:val="Telobesedila"/>
                        <w:pBdr>
                          <w:top w:val="dashDotStroked" w:sz="24" w:space="7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Cambria" w:hAnsi="Cambria"/>
                          <w:b/>
                          <w:color w:val="000080"/>
                          <w:szCs w:val="24"/>
                          <w:u w:val="single"/>
                        </w:rPr>
                      </w:pPr>
                      <w:r w:rsidRPr="007C3083">
                        <w:rPr>
                          <w:rFonts w:ascii="Cambria" w:hAnsi="Cambria"/>
                          <w:b/>
                          <w:color w:val="000080"/>
                          <w:szCs w:val="24"/>
                          <w:u w:val="single"/>
                        </w:rPr>
                        <w:t>ob 16.30 uri</w:t>
                      </w:r>
                    </w:p>
                    <w:p w:rsidR="006F4BF6" w:rsidRPr="007C3083" w:rsidRDefault="006F4BF6" w:rsidP="006F4BF6">
                      <w:pPr>
                        <w:pStyle w:val="Telobesedila"/>
                        <w:pBdr>
                          <w:top w:val="dashDotStroked" w:sz="24" w:space="7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Cambria" w:hAnsi="Cambria"/>
                          <w:szCs w:val="24"/>
                        </w:rPr>
                      </w:pPr>
                      <w:r w:rsidRPr="007C3083">
                        <w:rPr>
                          <w:rFonts w:ascii="Cambria" w:hAnsi="Cambria"/>
                        </w:rPr>
                        <w:t xml:space="preserve">udeležite </w:t>
                      </w:r>
                      <w:r w:rsidRPr="007C3083">
                        <w:rPr>
                          <w:rFonts w:ascii="Cambria" w:hAnsi="Cambria"/>
                          <w:b/>
                          <w:szCs w:val="24"/>
                        </w:rPr>
                        <w:t xml:space="preserve">roditeljskega sestanka </w:t>
                      </w:r>
                    </w:p>
                    <w:p w:rsidR="006F4BF6" w:rsidRPr="007C3083" w:rsidRDefault="006F4BF6" w:rsidP="006F4BF6">
                      <w:pPr>
                        <w:pStyle w:val="Telobesedila"/>
                        <w:pBdr>
                          <w:top w:val="dashDotStroked" w:sz="24" w:space="7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Cambria" w:hAnsi="Cambria"/>
                          <w:b/>
                          <w:szCs w:val="24"/>
                          <w:u w:val="single"/>
                        </w:rPr>
                      </w:pPr>
                      <w:r w:rsidRPr="007C3083">
                        <w:rPr>
                          <w:rFonts w:ascii="Cambria" w:hAnsi="Cambria"/>
                          <w:b/>
                          <w:szCs w:val="24"/>
                          <w:u w:val="single"/>
                        </w:rPr>
                        <w:t xml:space="preserve"> » NI DVEH ENAKIH POKLICNIH POTI «</w:t>
                      </w:r>
                    </w:p>
                    <w:p w:rsidR="006F4BF6" w:rsidRPr="007C3083" w:rsidRDefault="006F4BF6" w:rsidP="006F4BF6">
                      <w:pPr>
                        <w:pStyle w:val="Telobesedila"/>
                        <w:pBdr>
                          <w:top w:val="dashDotStroked" w:sz="24" w:space="7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Cambria" w:hAnsi="Cambria"/>
                        </w:rPr>
                      </w:pPr>
                      <w:r w:rsidRPr="007C3083">
                        <w:rPr>
                          <w:rFonts w:ascii="Cambria" w:hAnsi="Cambria"/>
                        </w:rPr>
                        <w:t xml:space="preserve"> v </w:t>
                      </w:r>
                      <w:r>
                        <w:rPr>
                          <w:rFonts w:ascii="Cambria" w:hAnsi="Cambria"/>
                        </w:rPr>
                        <w:t xml:space="preserve">multimedijski </w:t>
                      </w:r>
                      <w:r w:rsidRPr="007C3083">
                        <w:rPr>
                          <w:rFonts w:ascii="Cambria" w:hAnsi="Cambria"/>
                        </w:rPr>
                        <w:t>učilnici.</w:t>
                      </w:r>
                    </w:p>
                    <w:p w:rsidR="006F4BF6" w:rsidRPr="007C3083" w:rsidRDefault="006F4BF6" w:rsidP="006F4BF6">
                      <w:pPr>
                        <w:pStyle w:val="Telobesedila"/>
                        <w:pBdr>
                          <w:top w:val="dashDotStroked" w:sz="24" w:space="7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rPr>
                          <w:rFonts w:ascii="Cambria" w:hAnsi="Cambria"/>
                          <w:b/>
                        </w:rPr>
                      </w:pPr>
                    </w:p>
                    <w:p w:rsidR="006F4BF6" w:rsidRPr="007C3083" w:rsidRDefault="006F4BF6" w:rsidP="006F4BF6">
                      <w:pPr>
                        <w:pStyle w:val="Telobesedila"/>
                        <w:pBdr>
                          <w:top w:val="dashDotStroked" w:sz="24" w:space="7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7C3083">
                        <w:rPr>
                          <w:rFonts w:ascii="Cambria" w:hAnsi="Cambria"/>
                          <w:b/>
                        </w:rPr>
                        <w:t>Dnevni red:</w:t>
                      </w:r>
                    </w:p>
                    <w:p w:rsidR="006F4BF6" w:rsidRPr="007C3083" w:rsidRDefault="00100BF2" w:rsidP="006F4BF6">
                      <w:pPr>
                        <w:pStyle w:val="Telobesedila"/>
                        <w:numPr>
                          <w:ilvl w:val="0"/>
                          <w:numId w:val="3"/>
                        </w:numPr>
                        <w:pBdr>
                          <w:top w:val="dashDotStroked" w:sz="24" w:space="7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</w:rPr>
                        <w:t>Razredne zadeve</w:t>
                      </w:r>
                      <w:r w:rsidR="006F4BF6">
                        <w:rPr>
                          <w:rFonts w:ascii="Cambria" w:hAnsi="Cambria"/>
                        </w:rPr>
                        <w:t xml:space="preserve"> – razredničarka </w:t>
                      </w:r>
                      <w:r w:rsidR="006F4BF6" w:rsidRPr="007C3083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</w:p>
                    <w:p w:rsidR="006F4BF6" w:rsidRDefault="006F4BF6" w:rsidP="006F4BF6">
                      <w:pPr>
                        <w:pStyle w:val="Telobesedila"/>
                        <w:numPr>
                          <w:ilvl w:val="0"/>
                          <w:numId w:val="3"/>
                        </w:numPr>
                        <w:pBdr>
                          <w:top w:val="dashDotStroked" w:sz="24" w:space="7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Cambria" w:hAnsi="Cambria"/>
                        </w:rPr>
                      </w:pPr>
                      <w:r w:rsidRPr="007C3083">
                        <w:rPr>
                          <w:rFonts w:ascii="Cambria" w:hAnsi="Cambria"/>
                        </w:rPr>
                        <w:t>Dejavniki poklicnega izbora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:rsidR="006F4BF6" w:rsidRPr="006F4BF6" w:rsidRDefault="006F4BF6" w:rsidP="006F4BF6">
                      <w:pPr>
                        <w:pStyle w:val="Telobesedila"/>
                        <w:numPr>
                          <w:ilvl w:val="0"/>
                          <w:numId w:val="3"/>
                        </w:numPr>
                        <w:pBdr>
                          <w:top w:val="dashDotStroked" w:sz="24" w:space="7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Cambria" w:hAnsi="Cambria"/>
                        </w:rPr>
                      </w:pPr>
                      <w:r w:rsidRPr="007C3083">
                        <w:rPr>
                          <w:rFonts w:ascii="Cambria" w:hAnsi="Cambria"/>
                        </w:rPr>
                        <w:t>Rokovnik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:rsidR="006F4BF6" w:rsidRPr="007C3083" w:rsidRDefault="006F4BF6" w:rsidP="006F4BF6">
                      <w:pPr>
                        <w:pStyle w:val="Telobesedila"/>
                        <w:numPr>
                          <w:ilvl w:val="0"/>
                          <w:numId w:val="3"/>
                        </w:numPr>
                        <w:pBdr>
                          <w:top w:val="dashDotStroked" w:sz="24" w:space="7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Cambria" w:hAnsi="Cambria"/>
                        </w:rPr>
                      </w:pPr>
                      <w:r w:rsidRPr="007C3083">
                        <w:rPr>
                          <w:rFonts w:ascii="Cambria" w:hAnsi="Cambria"/>
                        </w:rPr>
                        <w:t>Predstavitev programov v regiji</w:t>
                      </w:r>
                      <w:r>
                        <w:rPr>
                          <w:rFonts w:ascii="Cambria" w:hAnsi="Cambria"/>
                        </w:rPr>
                        <w:t xml:space="preserve"> – poklicni bazar</w:t>
                      </w:r>
                    </w:p>
                    <w:p w:rsidR="006F4BF6" w:rsidRPr="007C3083" w:rsidRDefault="006F4BF6" w:rsidP="006F4BF6">
                      <w:pPr>
                        <w:pStyle w:val="Telobesedila"/>
                        <w:pBdr>
                          <w:top w:val="dashDotStroked" w:sz="24" w:space="7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Cambria" w:hAnsi="Cambria"/>
                          <w:i/>
                          <w:sz w:val="20"/>
                        </w:rPr>
                      </w:pPr>
                    </w:p>
                    <w:p w:rsidR="006F4BF6" w:rsidRPr="007C3083" w:rsidRDefault="006F4BF6" w:rsidP="006F4BF6">
                      <w:pPr>
                        <w:pStyle w:val="Telobesedila"/>
                        <w:pBdr>
                          <w:top w:val="dashDotStroked" w:sz="24" w:space="7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Cambria" w:hAnsi="Cambria"/>
                          <w:i/>
                          <w:sz w:val="20"/>
                        </w:rPr>
                      </w:pPr>
                    </w:p>
                    <w:p w:rsidR="006F4BF6" w:rsidRPr="00100BF2" w:rsidRDefault="006F4BF6" w:rsidP="006F4BF6">
                      <w:pPr>
                        <w:pStyle w:val="Telobesedila"/>
                        <w:pBdr>
                          <w:top w:val="dashDotStroked" w:sz="24" w:space="7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100BF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Roditeljski sestanek je namenjen tako učencem kot staršem. Po uvodnem delu razredničarke in svetovalne delavke vas vabimo v jedilnico, kjer se bodo predstavile srednje šole v Posavju in na Dolenjskem. </w:t>
                      </w:r>
                    </w:p>
                    <w:p w:rsidR="006F4BF6" w:rsidRPr="00100BF2" w:rsidRDefault="006F4BF6" w:rsidP="006F4BF6">
                      <w:pPr>
                        <w:pStyle w:val="Telobesedila"/>
                        <w:pBdr>
                          <w:top w:val="dashDotStroked" w:sz="24" w:space="7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100BF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Poklicni bazar naj </w:t>
                      </w:r>
                      <w:r w:rsidR="005820E9" w:rsidRPr="00100BF2">
                        <w:rPr>
                          <w:rFonts w:ascii="Cambria" w:hAnsi="Cambria"/>
                          <w:sz w:val="22"/>
                          <w:szCs w:val="22"/>
                        </w:rPr>
                        <w:t>zaživi.</w:t>
                      </w:r>
                    </w:p>
                    <w:p w:rsidR="006F4BF6" w:rsidRPr="00100BF2" w:rsidRDefault="006F4BF6" w:rsidP="006F4BF6">
                      <w:pPr>
                        <w:pStyle w:val="Telobesedila"/>
                        <w:pBdr>
                          <w:top w:val="dashDotStroked" w:sz="24" w:space="7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Cambria" w:hAnsi="Cambria"/>
                          <w:sz w:val="20"/>
                        </w:rPr>
                      </w:pPr>
                    </w:p>
                    <w:p w:rsidR="006F4BF6" w:rsidRPr="00CF6B4B" w:rsidRDefault="006F4BF6" w:rsidP="006F4BF6">
                      <w:pPr>
                        <w:pStyle w:val="Telobesedila"/>
                        <w:pBdr>
                          <w:top w:val="dashDotStroked" w:sz="24" w:space="7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rPr>
                          <w:rFonts w:ascii="Trebuchet MS" w:hAnsi="Trebuchet MS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4BF6" w:rsidRPr="00E457B8" w:rsidRDefault="006F4BF6" w:rsidP="006F4BF6">
      <w:pPr>
        <w:jc w:val="right"/>
        <w:rPr>
          <w:rFonts w:ascii="Calibri" w:hAnsi="Calibri"/>
          <w:b/>
        </w:rPr>
      </w:pPr>
    </w:p>
    <w:p w:rsidR="006F4BF6" w:rsidRPr="00E457B8" w:rsidRDefault="006F4BF6" w:rsidP="006F4BF6">
      <w:pPr>
        <w:jc w:val="right"/>
        <w:rPr>
          <w:rFonts w:ascii="Calibri" w:hAnsi="Calibri"/>
          <w:b/>
        </w:rPr>
      </w:pPr>
    </w:p>
    <w:p w:rsidR="006F4BF6" w:rsidRPr="00E457B8" w:rsidRDefault="006F4BF6" w:rsidP="006F4BF6">
      <w:pPr>
        <w:jc w:val="right"/>
        <w:rPr>
          <w:rFonts w:ascii="Calibri" w:hAnsi="Calibri"/>
          <w:b/>
        </w:rPr>
      </w:pPr>
    </w:p>
    <w:p w:rsidR="006F4BF6" w:rsidRPr="00E457B8" w:rsidRDefault="006F4BF6" w:rsidP="006F4BF6">
      <w:pPr>
        <w:jc w:val="right"/>
        <w:rPr>
          <w:rFonts w:ascii="Calibri" w:hAnsi="Calibri"/>
          <w:b/>
        </w:rPr>
      </w:pPr>
    </w:p>
    <w:p w:rsidR="006F4BF6" w:rsidRPr="00E457B8" w:rsidRDefault="006F4BF6" w:rsidP="006F4BF6">
      <w:pPr>
        <w:jc w:val="right"/>
        <w:rPr>
          <w:rFonts w:ascii="Calibri" w:hAnsi="Calibri"/>
          <w:b/>
        </w:rPr>
      </w:pPr>
      <w:r w:rsidRPr="00E457B8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237490</wp:posOffset>
                </wp:positionV>
                <wp:extent cx="1936115" cy="2225040"/>
                <wp:effectExtent l="13335" t="8255" r="12700" b="508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BF6" w:rsidRDefault="006F4BF6" w:rsidP="006F4B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43075" cy="2124075"/>
                                  <wp:effectExtent l="0" t="0" r="9525" b="9525"/>
                                  <wp:docPr id="2" name="Slika 2" descr="MCj0295921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Cj0295921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2124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30" type="#_x0000_t202" style="position:absolute;left:0;text-align:left;margin-left:14.15pt;margin-top:18.7pt;width:152.45pt;height:175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">
                <v:textbox style="mso-fit-shape-to-text:t">
                  <w:txbxContent>
                    <w:p w:rsidR="006F4BF6" w:rsidRDefault="006F4BF6" w:rsidP="006F4BF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43075" cy="2124075"/>
                            <wp:effectExtent l="0" t="0" r="9525" b="9525"/>
                            <wp:docPr id="2" name="Slika 2" descr="MCj0295921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Cj0295921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2124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6763">
        <w:rPr>
          <w:rFonts w:ascii="Calibri" w:hAnsi="Calibri"/>
          <w:noProof/>
          <w:sz w:val="24"/>
        </w:rPr>
        <w:object w:dxaOrig="1440" w:dyaOrig="1440">
          <v:shape id="_x0000_s1028" type="#_x0000_t75" style="position:absolute;left:0;text-align:left;margin-left:14.15pt;margin-top:18.7pt;width:2in;height:2in;z-index:251661312;mso-position-horizontal-relative:text;mso-position-vertical-relative:text">
            <v:imagedata r:id="rId15" o:title=""/>
            <w10:wrap type="topAndBottom"/>
          </v:shape>
          <o:OLEObject Type="Embed" ProgID="MS_ClipArt_Gallery" ShapeID="_x0000_s1028" DrawAspect="Content" ObjectID="_1571858447" r:id="rId16"/>
        </w:object>
      </w:r>
    </w:p>
    <w:p w:rsidR="006F4BF6" w:rsidRPr="00E457B8" w:rsidRDefault="006F4BF6" w:rsidP="006F4BF6">
      <w:pPr>
        <w:jc w:val="right"/>
        <w:rPr>
          <w:rFonts w:ascii="Calibri" w:hAnsi="Calibri"/>
          <w:b/>
        </w:rPr>
      </w:pPr>
    </w:p>
    <w:p w:rsidR="006F4BF6" w:rsidRPr="00E457B8" w:rsidRDefault="006F4BF6" w:rsidP="006F4BF6">
      <w:pPr>
        <w:jc w:val="right"/>
        <w:rPr>
          <w:rFonts w:ascii="Calibri" w:hAnsi="Calibri"/>
          <w:b/>
        </w:rPr>
      </w:pPr>
    </w:p>
    <w:p w:rsidR="006F4BF6" w:rsidRPr="00E457B8" w:rsidRDefault="006F4BF6" w:rsidP="006F4BF6">
      <w:pPr>
        <w:jc w:val="right"/>
        <w:rPr>
          <w:rFonts w:ascii="Calibri" w:hAnsi="Calibri"/>
          <w:b/>
        </w:rPr>
      </w:pPr>
    </w:p>
    <w:p w:rsidR="006F4BF6" w:rsidRPr="00E457B8" w:rsidRDefault="006F4BF6" w:rsidP="006F4BF6">
      <w:pPr>
        <w:rPr>
          <w:rFonts w:ascii="Calibri" w:hAnsi="Calibri"/>
          <w:b/>
        </w:rPr>
      </w:pPr>
    </w:p>
    <w:p w:rsidR="006F4BF6" w:rsidRPr="00E457B8" w:rsidRDefault="006F4BF6" w:rsidP="006F4BF6">
      <w:pPr>
        <w:jc w:val="right"/>
        <w:rPr>
          <w:rFonts w:ascii="Calibri" w:hAnsi="Calibri"/>
          <w:b/>
        </w:rPr>
      </w:pPr>
    </w:p>
    <w:p w:rsidR="006F4BF6" w:rsidRPr="006F4BF6" w:rsidRDefault="006F4BF6" w:rsidP="006F4BF6">
      <w:pPr>
        <w:pStyle w:val="Naslov2"/>
        <w:numPr>
          <w:ilvl w:val="0"/>
          <w:numId w:val="0"/>
        </w:numPr>
        <w:rPr>
          <w:rFonts w:ascii="Calibri" w:hAnsi="Calibri"/>
          <w:b w:val="0"/>
        </w:rPr>
      </w:pPr>
    </w:p>
    <w:p w:rsidR="006F4BF6" w:rsidRPr="006F4BF6" w:rsidRDefault="006F4BF6" w:rsidP="006F4BF6">
      <w:pPr>
        <w:pStyle w:val="Naslov2"/>
        <w:numPr>
          <w:ilvl w:val="0"/>
          <w:numId w:val="0"/>
        </w:numPr>
        <w:ind w:left="360" w:right="-569" w:hanging="360"/>
        <w:jc w:val="left"/>
        <w:rPr>
          <w:rFonts w:ascii="Calibri" w:hAnsi="Calibri"/>
          <w:b w:val="0"/>
          <w:sz w:val="24"/>
          <w:szCs w:val="24"/>
        </w:rPr>
      </w:pPr>
      <w:r w:rsidRPr="006F4BF6">
        <w:rPr>
          <w:rFonts w:ascii="Cambria" w:hAnsi="Cambria"/>
          <w:b w:val="0"/>
          <w:sz w:val="24"/>
          <w:szCs w:val="24"/>
        </w:rPr>
        <w:t>Razredničarka: Tanja Lekić, prof.</w:t>
      </w:r>
    </w:p>
    <w:p w:rsidR="006F4BF6" w:rsidRPr="006F4BF6" w:rsidRDefault="006F4BF6" w:rsidP="006F4BF6">
      <w:pPr>
        <w:pStyle w:val="Naslov2"/>
        <w:numPr>
          <w:ilvl w:val="0"/>
          <w:numId w:val="0"/>
        </w:numPr>
        <w:ind w:right="-569"/>
        <w:jc w:val="left"/>
        <w:rPr>
          <w:rFonts w:ascii="Cambria" w:hAnsi="Cambria"/>
          <w:b w:val="0"/>
          <w:sz w:val="24"/>
          <w:szCs w:val="24"/>
        </w:rPr>
      </w:pPr>
      <w:r w:rsidRPr="006F4BF6">
        <w:rPr>
          <w:rFonts w:ascii="Cambria" w:hAnsi="Cambria"/>
          <w:b w:val="0"/>
          <w:sz w:val="24"/>
          <w:szCs w:val="24"/>
        </w:rPr>
        <w:t xml:space="preserve">Svetovalna delavka: Andreja </w:t>
      </w:r>
      <w:proofErr w:type="spellStart"/>
      <w:r w:rsidRPr="006F4BF6">
        <w:rPr>
          <w:rFonts w:ascii="Cambria" w:hAnsi="Cambria"/>
          <w:b w:val="0"/>
          <w:sz w:val="24"/>
          <w:szCs w:val="24"/>
        </w:rPr>
        <w:t>Ninković</w:t>
      </w:r>
      <w:proofErr w:type="spellEnd"/>
      <w:r w:rsidRPr="006F4BF6">
        <w:rPr>
          <w:rFonts w:ascii="Cambria" w:hAnsi="Cambria"/>
          <w:b w:val="0"/>
          <w:sz w:val="24"/>
          <w:szCs w:val="24"/>
        </w:rPr>
        <w:t>, spec.</w:t>
      </w:r>
      <w:r w:rsidRPr="006F4BF6">
        <w:rPr>
          <w:rFonts w:ascii="Cambria" w:hAnsi="Cambria"/>
          <w:b w:val="0"/>
          <w:sz w:val="24"/>
          <w:szCs w:val="24"/>
        </w:rPr>
        <w:tab/>
        <w:t xml:space="preserve"> </w:t>
      </w:r>
      <w:r w:rsidRPr="006F4BF6">
        <w:rPr>
          <w:rFonts w:ascii="Cambria" w:hAnsi="Cambria"/>
          <w:b w:val="0"/>
          <w:sz w:val="24"/>
          <w:szCs w:val="24"/>
        </w:rPr>
        <w:tab/>
        <w:t>Ravnateljica: dr. Stanka Preskar</w:t>
      </w:r>
    </w:p>
    <w:p w:rsidR="006F4BF6" w:rsidRDefault="006F4BF6" w:rsidP="006F4BF6">
      <w:pPr>
        <w:rPr>
          <w:rFonts w:ascii="Cambria" w:hAnsi="Cambria"/>
          <w:b/>
        </w:rPr>
      </w:pPr>
    </w:p>
    <w:p w:rsidR="006F4BF6" w:rsidRPr="00E457B8" w:rsidRDefault="006F4BF6" w:rsidP="006F4BF6">
      <w:pPr>
        <w:rPr>
          <w:rFonts w:ascii="Calibri" w:hAnsi="Calibri"/>
          <w:b/>
        </w:rPr>
      </w:pPr>
    </w:p>
    <w:p w:rsidR="00315E99" w:rsidRPr="005820E9" w:rsidRDefault="006F4BF6" w:rsidP="0086580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object w:dxaOrig="1437" w:dyaOrig="652">
          <v:shape id="_x0000_i1029" type="#_x0000_t75" style="width:1in;height:47.6pt" o:ole="" fillcolor="window">
            <v:imagedata r:id="rId8" o:title=""/>
          </v:shape>
          <o:OLEObject Type="Embed" ProgID="MS_ClipArt_Gallery" ShapeID="_x0000_i1029" DrawAspect="Content" ObjectID="_1571858445" r:id="rId17"/>
        </w:object>
      </w:r>
      <w:r>
        <w:rPr>
          <w:rFonts w:ascii="Comic Sans MS" w:hAnsi="Comic Sans MS"/>
          <w:b/>
          <w:u w:val="single"/>
        </w:rPr>
        <w:t xml:space="preserve">                                                                       </w:t>
      </w:r>
      <w:r>
        <w:rPr>
          <w:rFonts w:ascii="Comic Sans MS" w:hAnsi="Comic Sans MS"/>
          <w:b/>
          <w:u w:val="single"/>
        </w:rPr>
        <w:object w:dxaOrig="1437" w:dyaOrig="652">
          <v:shape id="_x0000_i1030" type="#_x0000_t75" style="width:57pt;height:54.8pt;flip:x" o:ole="" fillcolor="window">
            <v:imagedata r:id="rId8" o:title=""/>
          </v:shape>
          <o:OLEObject Type="Embed" ProgID="MS_ClipArt_Gallery" ShapeID="_x0000_i1030" DrawAspect="Content" ObjectID="_1571858446" r:id="rId18"/>
        </w:object>
      </w:r>
    </w:p>
    <w:sectPr w:rsidR="00315E99" w:rsidRPr="005820E9" w:rsidSect="004D2CD2">
      <w:headerReference w:type="default" r:id="rId19"/>
      <w:footerReference w:type="default" r:id="rId20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763" w:rsidRDefault="00936763" w:rsidP="00FA42F5">
      <w:r>
        <w:separator/>
      </w:r>
    </w:p>
  </w:endnote>
  <w:endnote w:type="continuationSeparator" w:id="0">
    <w:p w:rsidR="00936763" w:rsidRDefault="00936763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936763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32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763" w:rsidRDefault="00936763" w:rsidP="00FA42F5">
      <w:r>
        <w:separator/>
      </w:r>
    </w:p>
  </w:footnote>
  <w:footnote w:type="continuationSeparator" w:id="0">
    <w:p w:rsidR="00936763" w:rsidRDefault="00936763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6C4CAB">
      <w:rPr>
        <w:rFonts w:ascii="Gotham Rounded Book" w:hAnsi="Gotham Rounded Book"/>
        <w:color w:val="059D58"/>
        <w:sz w:val="16"/>
        <w:szCs w:val="16"/>
      </w:rPr>
      <w:t xml:space="preserve">                </w:t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936763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31" style="width:439.35pt;height:1pt;mso-position-horizontal:absolute" o:hralign="center" o:hrstd="t" o:hrnoshade="t" o:hr="t" fillcolor="#059d58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1C8"/>
      </v:shape>
    </w:pict>
  </w:numPicBullet>
  <w:abstractNum w:abstractNumId="0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FE578E"/>
    <w:multiLevelType w:val="singleLevel"/>
    <w:tmpl w:val="04240007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7F2D2E25"/>
    <w:multiLevelType w:val="hybridMultilevel"/>
    <w:tmpl w:val="79124282"/>
    <w:lvl w:ilvl="0" w:tplc="377ABA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F5"/>
    <w:rsid w:val="000432A8"/>
    <w:rsid w:val="00054B6D"/>
    <w:rsid w:val="00100BF2"/>
    <w:rsid w:val="00115069"/>
    <w:rsid w:val="00135947"/>
    <w:rsid w:val="00136886"/>
    <w:rsid w:val="00181ED6"/>
    <w:rsid w:val="00182427"/>
    <w:rsid w:val="001911FE"/>
    <w:rsid w:val="001D2DA4"/>
    <w:rsid w:val="00217D8F"/>
    <w:rsid w:val="00225A44"/>
    <w:rsid w:val="00290748"/>
    <w:rsid w:val="002E1BA4"/>
    <w:rsid w:val="00310E0E"/>
    <w:rsid w:val="00315E99"/>
    <w:rsid w:val="00325975"/>
    <w:rsid w:val="00342DA3"/>
    <w:rsid w:val="00372E9D"/>
    <w:rsid w:val="003757FD"/>
    <w:rsid w:val="00392DFF"/>
    <w:rsid w:val="00443FBC"/>
    <w:rsid w:val="0045733D"/>
    <w:rsid w:val="004D09C2"/>
    <w:rsid w:val="004D2CD2"/>
    <w:rsid w:val="004E741A"/>
    <w:rsid w:val="0050412C"/>
    <w:rsid w:val="00506F28"/>
    <w:rsid w:val="00543819"/>
    <w:rsid w:val="00557EC0"/>
    <w:rsid w:val="005607B4"/>
    <w:rsid w:val="005820E9"/>
    <w:rsid w:val="005E13D2"/>
    <w:rsid w:val="006C4CAB"/>
    <w:rsid w:val="006C4E9F"/>
    <w:rsid w:val="006D7C6F"/>
    <w:rsid w:val="006E729B"/>
    <w:rsid w:val="006F4AD7"/>
    <w:rsid w:val="006F4BF6"/>
    <w:rsid w:val="00711981"/>
    <w:rsid w:val="00733476"/>
    <w:rsid w:val="00763976"/>
    <w:rsid w:val="00786EDD"/>
    <w:rsid w:val="007A197D"/>
    <w:rsid w:val="007A6C73"/>
    <w:rsid w:val="007B6910"/>
    <w:rsid w:val="007D647A"/>
    <w:rsid w:val="0083269D"/>
    <w:rsid w:val="00865802"/>
    <w:rsid w:val="008C0002"/>
    <w:rsid w:val="008C3DCB"/>
    <w:rsid w:val="008C4E25"/>
    <w:rsid w:val="008E154D"/>
    <w:rsid w:val="008F70F1"/>
    <w:rsid w:val="008F7997"/>
    <w:rsid w:val="00936763"/>
    <w:rsid w:val="009653D4"/>
    <w:rsid w:val="00974381"/>
    <w:rsid w:val="00993E4C"/>
    <w:rsid w:val="009B2B5D"/>
    <w:rsid w:val="009C1162"/>
    <w:rsid w:val="00A1064B"/>
    <w:rsid w:val="00A20912"/>
    <w:rsid w:val="00A40D71"/>
    <w:rsid w:val="00A51485"/>
    <w:rsid w:val="00A93AAD"/>
    <w:rsid w:val="00AD6443"/>
    <w:rsid w:val="00BB0AB9"/>
    <w:rsid w:val="00BE5A4C"/>
    <w:rsid w:val="00C6590D"/>
    <w:rsid w:val="00CB7AC2"/>
    <w:rsid w:val="00CD0266"/>
    <w:rsid w:val="00CF2496"/>
    <w:rsid w:val="00D1611D"/>
    <w:rsid w:val="00D31CCD"/>
    <w:rsid w:val="00D416B3"/>
    <w:rsid w:val="00DA3713"/>
    <w:rsid w:val="00DB5894"/>
    <w:rsid w:val="00E51F13"/>
    <w:rsid w:val="00E52B48"/>
    <w:rsid w:val="00E602AF"/>
    <w:rsid w:val="00E74381"/>
    <w:rsid w:val="00EB6BD5"/>
    <w:rsid w:val="00ED3191"/>
    <w:rsid w:val="00F21C5F"/>
    <w:rsid w:val="00F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F3CE1"/>
  <w15:chartTrackingRefBased/>
  <w15:docId w15:val="{1C257A97-753A-4C7A-AFCF-139A7066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6F4BF6"/>
    <w:pPr>
      <w:keepNext/>
      <w:spacing w:line="480" w:lineRule="auto"/>
      <w:jc w:val="both"/>
      <w:outlineLvl w:val="0"/>
    </w:pPr>
    <w:rPr>
      <w:rFonts w:ascii="Cambria" w:eastAsiaTheme="minorHAnsi" w:hAnsi="Cambria" w:cstheme="minorBidi"/>
      <w:bCs/>
      <w:iCs/>
      <w:sz w:val="24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359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6F4BF6"/>
    <w:rPr>
      <w:rFonts w:ascii="Cambria" w:hAnsi="Cambria"/>
      <w:bCs/>
      <w:iCs/>
      <w:sz w:val="24"/>
      <w:szCs w:val="24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paragraph" w:styleId="Navadensplet">
    <w:name w:val="Normal (Web)"/>
    <w:basedOn w:val="Navaden"/>
    <w:uiPriority w:val="99"/>
    <w:unhideWhenUsed/>
    <w:rsid w:val="006C4CA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743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sid w:val="003757FD"/>
    <w:rPr>
      <w:i/>
      <w:iCs/>
      <w:color w:val="404040" w:themeColor="text1" w:themeTint="BF"/>
    </w:rPr>
  </w:style>
  <w:style w:type="paragraph" w:customStyle="1" w:styleId="Standard">
    <w:name w:val="Standard"/>
    <w:rsid w:val="00217D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3594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6F4BF6"/>
    <w:rPr>
      <w:rFonts w:ascii="Arial" w:hAnsi="Arial"/>
      <w:sz w:val="24"/>
    </w:rPr>
  </w:style>
  <w:style w:type="character" w:customStyle="1" w:styleId="TelobesedilaZnak">
    <w:name w:val="Telo besedila Znak"/>
    <w:basedOn w:val="Privzetapisavaodstavka"/>
    <w:link w:val="Telobesedila"/>
    <w:rsid w:val="006F4BF6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0.w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7991BE-A7CE-41C8-AA34-46AAD192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Andreja</cp:lastModifiedBy>
  <cp:revision>2</cp:revision>
  <cp:lastPrinted>2017-11-06T08:28:00Z</cp:lastPrinted>
  <dcterms:created xsi:type="dcterms:W3CDTF">2017-11-10T21:34:00Z</dcterms:created>
  <dcterms:modified xsi:type="dcterms:W3CDTF">2017-11-10T21:34:00Z</dcterms:modified>
</cp:coreProperties>
</file>